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5FC" w:rsidRPr="003A4A1F" w:rsidRDefault="004735FC" w:rsidP="004735FC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A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Анализ ВПР</w:t>
      </w:r>
    </w:p>
    <w:p w:rsidR="004735FC" w:rsidRPr="003A4A1F" w:rsidRDefault="004735FC" w:rsidP="002979AB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A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русскому языку в 5 классе</w:t>
      </w:r>
    </w:p>
    <w:p w:rsidR="002979AB" w:rsidRPr="003A4A1F" w:rsidRDefault="002979AB" w:rsidP="004735FC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35FC" w:rsidRPr="003A4A1F" w:rsidRDefault="004735FC" w:rsidP="002979AB">
      <w:pPr>
        <w:spacing w:after="0" w:line="294" w:lineRule="atLeast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A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ВПР позволяют осуществить диагностику достижения предметных и </w:t>
      </w:r>
      <w:proofErr w:type="spellStart"/>
      <w:r w:rsidRPr="003A4A1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метапредметных</w:t>
      </w:r>
      <w:proofErr w:type="spellEnd"/>
      <w:r w:rsidRPr="003A4A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результатов, в </w:t>
      </w:r>
      <w:proofErr w:type="spellStart"/>
      <w:r w:rsidRPr="003A4A1F">
        <w:rPr>
          <w:rFonts w:ascii="Times New Roman" w:eastAsia="Times New Roman" w:hAnsi="Times New Roman" w:cs="Times New Roman"/>
          <w:sz w:val="28"/>
          <w:szCs w:val="28"/>
          <w:lang w:eastAsia="ru-RU"/>
        </w:rPr>
        <w:t>т.ч</w:t>
      </w:r>
      <w:proofErr w:type="spellEnd"/>
      <w:r w:rsidRPr="003A4A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уровня </w:t>
      </w:r>
      <w:proofErr w:type="spellStart"/>
      <w:r w:rsidRPr="003A4A1F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сформированности</w:t>
      </w:r>
      <w:proofErr w:type="spellEnd"/>
      <w:r w:rsidRPr="003A4A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универсальных учебных действий (УУД) и овладения </w:t>
      </w:r>
      <w:proofErr w:type="spellStart"/>
      <w:r w:rsidRPr="003A4A1F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межпредметными</w:t>
      </w:r>
      <w:proofErr w:type="spellEnd"/>
      <w:r w:rsidRPr="003A4A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понятиями.</w:t>
      </w:r>
    </w:p>
    <w:p w:rsidR="004735FC" w:rsidRPr="003A4A1F" w:rsidRDefault="004735FC" w:rsidP="004735FC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A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Всего участникам предстояло выполнить 15 заданий по русскому языку. Основным заданием в первой части проверочной работы по русскому языку стал диктант. Во второй части проверялось умение </w:t>
      </w:r>
      <w:proofErr w:type="gramStart"/>
      <w:r w:rsidRPr="003A4A1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3A4A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работать с текстом и знание системы языка.</w:t>
      </w:r>
    </w:p>
    <w:p w:rsidR="004735FC" w:rsidRPr="003A4A1F" w:rsidRDefault="004735FC" w:rsidP="004735FC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A1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выполнение каждой из частей проверочных работ отводится один урок (40 минут).</w:t>
      </w:r>
    </w:p>
    <w:p w:rsidR="004735FC" w:rsidRPr="003A4A1F" w:rsidRDefault="00C715DD" w:rsidP="004735FC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A1F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классе обучается 14</w:t>
      </w:r>
      <w:r w:rsidR="004735FC" w:rsidRPr="003A4A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учащихся.</w:t>
      </w:r>
    </w:p>
    <w:p w:rsidR="004735FC" w:rsidRPr="003A4A1F" w:rsidRDefault="004735FC" w:rsidP="004735FC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A1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Работу по русско</w:t>
      </w:r>
      <w:r w:rsidR="00C715DD" w:rsidRPr="003A4A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 языку выполняли: 1 часть – 12 человек, 2 часть – 12 </w:t>
      </w:r>
      <w:r w:rsidRPr="003A4A1F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человек.</w:t>
      </w:r>
    </w:p>
    <w:p w:rsidR="004735FC" w:rsidRPr="003A4A1F" w:rsidRDefault="004735FC" w:rsidP="004735FC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A1F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Максимальный балл, который можно получить за всю работу-38.</w:t>
      </w:r>
    </w:p>
    <w:p w:rsidR="004735FC" w:rsidRPr="003A4A1F" w:rsidRDefault="004735FC" w:rsidP="004735FC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A1F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Максимум за работу не набрал никто.</w:t>
      </w:r>
    </w:p>
    <w:p w:rsidR="004735FC" w:rsidRPr="003A4A1F" w:rsidRDefault="00C715DD" w:rsidP="004735FC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A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Максимальный балл по классу - 35 </w:t>
      </w:r>
    </w:p>
    <w:p w:rsidR="004735FC" w:rsidRPr="003A4A1F" w:rsidRDefault="004735FC" w:rsidP="004735FC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A1F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Средни</w:t>
      </w:r>
      <w:r w:rsidR="003A4A1F" w:rsidRPr="003A4A1F">
        <w:rPr>
          <w:rFonts w:ascii="Times New Roman" w:eastAsia="Times New Roman" w:hAnsi="Times New Roman" w:cs="Times New Roman"/>
          <w:sz w:val="28"/>
          <w:szCs w:val="28"/>
          <w:lang w:eastAsia="ru-RU"/>
        </w:rPr>
        <w:t>й первичный балл по классу –84 %</w:t>
      </w:r>
    </w:p>
    <w:p w:rsidR="004735FC" w:rsidRPr="003A4A1F" w:rsidRDefault="004735FC" w:rsidP="004735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A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Блоки ПООП НОО</w:t>
      </w:r>
    </w:p>
    <w:p w:rsidR="004735FC" w:rsidRPr="003A4A1F" w:rsidRDefault="004735FC" w:rsidP="004735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A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Количество </w:t>
      </w:r>
      <w:proofErr w:type="gramStart"/>
      <w:r w:rsidRPr="003A4A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обучающихся</w:t>
      </w:r>
      <w:proofErr w:type="gramEnd"/>
      <w:r w:rsidRPr="003A4A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допустивших ошибки</w:t>
      </w:r>
    </w:p>
    <w:p w:rsidR="004735FC" w:rsidRPr="003A4A1F" w:rsidRDefault="004735FC" w:rsidP="004735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A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1К1</w:t>
      </w:r>
    </w:p>
    <w:p w:rsidR="004735FC" w:rsidRPr="003A4A1F" w:rsidRDefault="004735FC" w:rsidP="004735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A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Писать под диктовку тексты в соответствии с изученными правилами правописания; проверять предложенный текст, находить и исправлять орфографические ошибки</w:t>
      </w:r>
    </w:p>
    <w:p w:rsidR="004735FC" w:rsidRPr="003A4A1F" w:rsidRDefault="00C715DD" w:rsidP="004735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A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</w:p>
    <w:p w:rsidR="004735FC" w:rsidRPr="003A4A1F" w:rsidRDefault="004735FC" w:rsidP="004735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A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1К2</w:t>
      </w:r>
    </w:p>
    <w:p w:rsidR="004735FC" w:rsidRPr="003A4A1F" w:rsidRDefault="004735FC" w:rsidP="004735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A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Писать под диктовку тексты в соответствии с изученными правилами правописания; проверять предложенный текст, находить и исправлять пунктуационные ошибки</w:t>
      </w:r>
    </w:p>
    <w:p w:rsidR="004735FC" w:rsidRPr="003A4A1F" w:rsidRDefault="004735FC" w:rsidP="004735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A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</w:p>
    <w:p w:rsidR="004735FC" w:rsidRPr="003A4A1F" w:rsidRDefault="004735FC" w:rsidP="004735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A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</w:p>
    <w:p w:rsidR="004735FC" w:rsidRPr="003A4A1F" w:rsidRDefault="004735FC" w:rsidP="004735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A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Выделять предложения с однородными членами</w:t>
      </w:r>
    </w:p>
    <w:p w:rsidR="004735FC" w:rsidRPr="003A4A1F" w:rsidRDefault="004735FC" w:rsidP="004735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A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</w:p>
    <w:p w:rsidR="004735FC" w:rsidRPr="003A4A1F" w:rsidRDefault="00C715DD" w:rsidP="004735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A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3,1</w:t>
      </w:r>
    </w:p>
    <w:p w:rsidR="004735FC" w:rsidRPr="003A4A1F" w:rsidRDefault="004735FC" w:rsidP="004735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A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Находить главные и второстепенные (без деления на виды) члены предложения</w:t>
      </w:r>
    </w:p>
    <w:p w:rsidR="004735FC" w:rsidRPr="003A4A1F" w:rsidRDefault="008B1133" w:rsidP="004735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A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</w:p>
    <w:p w:rsidR="004735FC" w:rsidRPr="003A4A1F" w:rsidRDefault="008B1133" w:rsidP="004735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A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3,2</w:t>
      </w:r>
    </w:p>
    <w:p w:rsidR="004735FC" w:rsidRPr="003A4A1F" w:rsidRDefault="004735FC" w:rsidP="004735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A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Распознавать грамматические признаки слов; с учетом совокупности выявленных признаков относить слова к определенной группе основных частей речи</w:t>
      </w:r>
    </w:p>
    <w:p w:rsidR="004735FC" w:rsidRPr="003A4A1F" w:rsidRDefault="008B1133" w:rsidP="004735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A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</w:p>
    <w:p w:rsidR="004735FC" w:rsidRPr="003A4A1F" w:rsidRDefault="008B1133" w:rsidP="004735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A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3,4</w:t>
      </w:r>
    </w:p>
    <w:p w:rsidR="004735FC" w:rsidRPr="003A4A1F" w:rsidRDefault="004735FC" w:rsidP="004735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A1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Соблюдать нормы русского литературного языка в собственной речи и оценивать соблюдение этих норм в речи собеседников</w:t>
      </w:r>
    </w:p>
    <w:p w:rsidR="004735FC" w:rsidRPr="003A4A1F" w:rsidRDefault="008B1133" w:rsidP="004735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A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</w:p>
    <w:p w:rsidR="004735FC" w:rsidRPr="003A4A1F" w:rsidRDefault="008B1133" w:rsidP="004735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A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3,5</w:t>
      </w:r>
    </w:p>
    <w:p w:rsidR="004735FC" w:rsidRPr="003A4A1F" w:rsidRDefault="004735FC" w:rsidP="004735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A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Характеризовать звуки русского языка: согласные звонкие/глухие</w:t>
      </w:r>
    </w:p>
    <w:p w:rsidR="004735FC" w:rsidRPr="003A4A1F" w:rsidRDefault="008B1133" w:rsidP="004735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A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</w:p>
    <w:p w:rsidR="004735FC" w:rsidRPr="003A4A1F" w:rsidRDefault="008B1133" w:rsidP="004735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A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3,</w:t>
      </w:r>
      <w:r w:rsidR="004735FC" w:rsidRPr="003A4A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</w:t>
      </w:r>
    </w:p>
    <w:p w:rsidR="004735FC" w:rsidRPr="003A4A1F" w:rsidRDefault="004735FC" w:rsidP="004735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A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Определять тему и главную мысль текста</w:t>
      </w:r>
    </w:p>
    <w:p w:rsidR="004735FC" w:rsidRPr="003A4A1F" w:rsidRDefault="008B1133" w:rsidP="004735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A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</w:p>
    <w:p w:rsidR="004735FC" w:rsidRPr="003A4A1F" w:rsidRDefault="008B1133" w:rsidP="004735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A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3,</w:t>
      </w:r>
      <w:r w:rsidR="004735FC" w:rsidRPr="003A4A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</w:t>
      </w:r>
    </w:p>
    <w:p w:rsidR="004735FC" w:rsidRPr="003A4A1F" w:rsidRDefault="004735FC" w:rsidP="004735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A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Делить тексты на смысловые части, составлять план текста</w:t>
      </w:r>
    </w:p>
    <w:p w:rsidR="004735FC" w:rsidRPr="003A4A1F" w:rsidRDefault="008B1133" w:rsidP="004735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A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</w:p>
    <w:p w:rsidR="004735FC" w:rsidRPr="003A4A1F" w:rsidRDefault="008B1133" w:rsidP="004735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A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3,</w:t>
      </w:r>
      <w:r w:rsidR="004735FC" w:rsidRPr="003A4A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</w:t>
      </w:r>
    </w:p>
    <w:p w:rsidR="004735FC" w:rsidRPr="003A4A1F" w:rsidRDefault="004735FC" w:rsidP="004735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A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Задавать вопросы по содержанию текста и отвечать на них, подтверждая ответ примерами из текста</w:t>
      </w:r>
    </w:p>
    <w:p w:rsidR="004735FC" w:rsidRPr="003A4A1F" w:rsidRDefault="008B1133" w:rsidP="004735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A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(2)</w:t>
      </w:r>
    </w:p>
    <w:p w:rsidR="004735FC" w:rsidRPr="003A4A1F" w:rsidRDefault="008B1133" w:rsidP="004735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A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3,</w:t>
      </w:r>
      <w:r w:rsidR="004735FC" w:rsidRPr="003A4A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</w:t>
      </w:r>
    </w:p>
    <w:p w:rsidR="004735FC" w:rsidRPr="003A4A1F" w:rsidRDefault="004735FC" w:rsidP="004735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A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Определять значение слова по тексту</w:t>
      </w:r>
    </w:p>
    <w:p w:rsidR="004735FC" w:rsidRPr="003A4A1F" w:rsidRDefault="004735FC" w:rsidP="004735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A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</w:p>
    <w:p w:rsidR="004735FC" w:rsidRPr="003A4A1F" w:rsidRDefault="004735FC" w:rsidP="004735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A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</w:t>
      </w:r>
    </w:p>
    <w:p w:rsidR="004735FC" w:rsidRPr="003A4A1F" w:rsidRDefault="004735FC" w:rsidP="004735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A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Подбирать синонимы для устранения повторов в тексте</w:t>
      </w:r>
    </w:p>
    <w:p w:rsidR="004735FC" w:rsidRPr="003A4A1F" w:rsidRDefault="008B1133" w:rsidP="004735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A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2(1)</w:t>
      </w:r>
    </w:p>
    <w:p w:rsidR="004735FC" w:rsidRPr="003A4A1F" w:rsidRDefault="008B1133" w:rsidP="004735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4A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</w:t>
      </w:r>
    </w:p>
    <w:p w:rsidR="004735FC" w:rsidRPr="003A4A1F" w:rsidRDefault="004735FC" w:rsidP="004735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A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Находить в словах с однозначно выделяемыми морфемами окончание, корень, приставку, суффикс</w:t>
      </w:r>
    </w:p>
    <w:p w:rsidR="004735FC" w:rsidRPr="003A4A1F" w:rsidRDefault="008B1133" w:rsidP="004735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A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</w:p>
    <w:p w:rsidR="004735FC" w:rsidRPr="003A4A1F" w:rsidRDefault="004735FC" w:rsidP="004735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A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12</w:t>
      </w:r>
      <w:r w:rsidR="008B1133" w:rsidRPr="003A4A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,1</w:t>
      </w:r>
    </w:p>
    <w:p w:rsidR="004735FC" w:rsidRPr="003A4A1F" w:rsidRDefault="004735FC" w:rsidP="004735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35FC" w:rsidRPr="003A4A1F" w:rsidRDefault="004735FC" w:rsidP="004735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A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Распознавать грамматические признаки слов; с учетом совокупности выявленных признаков относить слова к определенной группе основных частей речи</w:t>
      </w:r>
    </w:p>
    <w:p w:rsidR="004735FC" w:rsidRPr="003A4A1F" w:rsidRDefault="008B1133" w:rsidP="004735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A1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4735FC" w:rsidRPr="003A4A1F" w:rsidRDefault="004735FC" w:rsidP="004735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A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12</w:t>
      </w:r>
      <w:r w:rsidR="008B1133" w:rsidRPr="003A4A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,2</w:t>
      </w:r>
    </w:p>
    <w:p w:rsidR="004735FC" w:rsidRPr="003A4A1F" w:rsidRDefault="004735FC" w:rsidP="004735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35FC" w:rsidRPr="003A4A1F" w:rsidRDefault="004735FC" w:rsidP="004735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A1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Проводить морфологический разбор имен существительных</w:t>
      </w:r>
    </w:p>
    <w:p w:rsidR="004735FC" w:rsidRPr="003A4A1F" w:rsidRDefault="008B1133" w:rsidP="008B11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A1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:rsidR="004735FC" w:rsidRPr="003A4A1F" w:rsidRDefault="004735FC" w:rsidP="004735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A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13</w:t>
      </w:r>
      <w:r w:rsidR="008B1133" w:rsidRPr="003A4A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,1</w:t>
      </w:r>
    </w:p>
    <w:p w:rsidR="004735FC" w:rsidRPr="003A4A1F" w:rsidRDefault="004735FC" w:rsidP="004735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35FC" w:rsidRPr="003A4A1F" w:rsidRDefault="004735FC" w:rsidP="004735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A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Распознавать грамматические признаки слов; с учетом совокупности выявленных признаков относить слова к определенной группе основных частей речи</w:t>
      </w:r>
    </w:p>
    <w:p w:rsidR="004735FC" w:rsidRPr="003A4A1F" w:rsidRDefault="008B1133" w:rsidP="004735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A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</w:p>
    <w:p w:rsidR="004735FC" w:rsidRPr="003A4A1F" w:rsidRDefault="004735FC" w:rsidP="004735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A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13</w:t>
      </w:r>
      <w:r w:rsidR="008B1133" w:rsidRPr="003A4A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,2</w:t>
      </w:r>
    </w:p>
    <w:p w:rsidR="004735FC" w:rsidRPr="003A4A1F" w:rsidRDefault="004735FC" w:rsidP="004735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35FC" w:rsidRPr="003A4A1F" w:rsidRDefault="004735FC" w:rsidP="004735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A1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Проводить морфологический разбор имен прилагательных</w:t>
      </w:r>
    </w:p>
    <w:p w:rsidR="004735FC" w:rsidRPr="003A4A1F" w:rsidRDefault="008B1133" w:rsidP="004735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A1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4735FC" w:rsidRPr="003A4A1F" w:rsidRDefault="004735FC" w:rsidP="004735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A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14</w:t>
      </w:r>
    </w:p>
    <w:p w:rsidR="004735FC" w:rsidRPr="003A4A1F" w:rsidRDefault="004735FC" w:rsidP="004735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A1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Находить в тексте такие части речи, как глаголы</w:t>
      </w:r>
    </w:p>
    <w:p w:rsidR="004735FC" w:rsidRPr="003A4A1F" w:rsidRDefault="008B1133" w:rsidP="004735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A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</w:p>
    <w:p w:rsidR="004735FC" w:rsidRPr="003A4A1F" w:rsidRDefault="004735FC" w:rsidP="004735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A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15</w:t>
      </w:r>
      <w:r w:rsidR="008B1133" w:rsidRPr="003A4A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,1</w:t>
      </w:r>
    </w:p>
    <w:p w:rsidR="004735FC" w:rsidRPr="003A4A1F" w:rsidRDefault="008B1133" w:rsidP="004735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A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3(3</w:t>
      </w:r>
      <w:r w:rsidR="004735FC" w:rsidRPr="003A4A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)</w:t>
      </w:r>
    </w:p>
    <w:p w:rsidR="004735FC" w:rsidRPr="003A4A1F" w:rsidRDefault="004735FC" w:rsidP="004735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A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Толкование ситуации в заданном контексте</w:t>
      </w:r>
    </w:p>
    <w:p w:rsidR="004735FC" w:rsidRPr="003A4A1F" w:rsidRDefault="004735FC" w:rsidP="004735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35FC" w:rsidRPr="003A4A1F" w:rsidRDefault="004735FC" w:rsidP="004735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A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15</w:t>
      </w:r>
      <w:r w:rsidR="008B1133" w:rsidRPr="003A4A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,2</w:t>
      </w:r>
    </w:p>
    <w:p w:rsidR="004735FC" w:rsidRPr="003A4A1F" w:rsidRDefault="004735FC" w:rsidP="004735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35FC" w:rsidRPr="003A4A1F" w:rsidRDefault="004735FC" w:rsidP="004735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A1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>Правописная грамотность</w:t>
      </w:r>
    </w:p>
    <w:p w:rsidR="004735FC" w:rsidRPr="003A4A1F" w:rsidRDefault="008B1133" w:rsidP="008B11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A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3(3)</w:t>
      </w:r>
    </w:p>
    <w:p w:rsidR="004735FC" w:rsidRPr="003A4A1F" w:rsidRDefault="004735FC" w:rsidP="004735FC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35FC" w:rsidRPr="003A4A1F" w:rsidRDefault="004735FC" w:rsidP="004735FC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A1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Выводы:</w:t>
      </w:r>
    </w:p>
    <w:p w:rsidR="004735FC" w:rsidRPr="003A4A1F" w:rsidRDefault="004735FC" w:rsidP="004735FC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A1F">
        <w:rPr>
          <w:rFonts w:ascii="Times New Roman" w:eastAsia="Times New Roman" w:hAnsi="Times New Roman" w:cs="Times New Roman"/>
          <w:sz w:val="28"/>
          <w:szCs w:val="28"/>
          <w:lang w:eastAsia="ru-RU"/>
        </w:rPr>
        <w:t>- анализируя результаты проверки, видно, что большая часть детей справились с работой, основные темы программы были усвоены: постановка ударения, морфологические признаки существительных, прилагательных.</w:t>
      </w:r>
    </w:p>
    <w:p w:rsidR="004735FC" w:rsidRPr="003A4A1F" w:rsidRDefault="004735FC" w:rsidP="004735FC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A1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Рекомендации:</w:t>
      </w:r>
    </w:p>
    <w:p w:rsidR="004735FC" w:rsidRPr="003A4A1F" w:rsidRDefault="004735FC" w:rsidP="004735FC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A1F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уроках повторения систематически проводить закрепление знаний и умений обучающихся по темам, по которым были допущены ошибки. На уроках литературного чтения для таких детей больше уделять внимание работе с текстом.</w:t>
      </w:r>
    </w:p>
    <w:p w:rsidR="002F17F2" w:rsidRPr="003A4A1F" w:rsidRDefault="002F17F2">
      <w:pPr>
        <w:rPr>
          <w:rFonts w:ascii="Times New Roman" w:hAnsi="Times New Roman" w:cs="Times New Roman"/>
          <w:sz w:val="28"/>
          <w:szCs w:val="28"/>
        </w:rPr>
      </w:pPr>
    </w:p>
    <w:p w:rsidR="002C155A" w:rsidRPr="003A4A1F" w:rsidRDefault="002C155A" w:rsidP="002C155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C155A" w:rsidRPr="003A4A1F" w:rsidRDefault="005C2B01" w:rsidP="005C2B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GoBack"/>
      <w:bookmarkEnd w:id="0"/>
      <w:r w:rsidRPr="00281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Учитель                           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                А.Р. Алимбаева</w:t>
      </w:r>
    </w:p>
    <w:p w:rsidR="002C155A" w:rsidRPr="003A4A1F" w:rsidRDefault="002C155A" w:rsidP="002C155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715DD" w:rsidRPr="003A4A1F" w:rsidRDefault="00C715DD" w:rsidP="002C155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715DD" w:rsidRPr="003A4A1F" w:rsidRDefault="00C715DD" w:rsidP="002C155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715DD" w:rsidRPr="003A4A1F" w:rsidRDefault="00C715DD" w:rsidP="002C155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715DD" w:rsidRPr="003A4A1F" w:rsidRDefault="00C715DD" w:rsidP="002C155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715DD" w:rsidRDefault="00C715DD" w:rsidP="002C155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C715DD" w:rsidRDefault="00C715DD" w:rsidP="002C155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C715DD" w:rsidRDefault="00C715DD" w:rsidP="002C155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C715DD" w:rsidRDefault="00C715DD" w:rsidP="002C155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C715DD" w:rsidRDefault="00C715DD" w:rsidP="002C155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C715DD" w:rsidRDefault="00C715DD" w:rsidP="002C155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6C2B8F" w:rsidRPr="00AB1D8B" w:rsidRDefault="006C2B8F" w:rsidP="006C2B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AB1D8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lastRenderedPageBreak/>
        <w:t>Аналитическая справка по результатам проведения всероссийской проверочно</w:t>
      </w:r>
      <w:r w:rsidR="00AB1D8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й работы по русскому языку в 8 </w:t>
      </w:r>
      <w:r w:rsidRPr="00AB1D8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классе.  </w:t>
      </w:r>
    </w:p>
    <w:p w:rsidR="006C2B8F" w:rsidRPr="00281FC6" w:rsidRDefault="006C2B8F" w:rsidP="00AB1D8B">
      <w:pPr>
        <w:shd w:val="clear" w:color="auto" w:fill="FFFFFF"/>
        <w:spacing w:after="0" w:line="240" w:lineRule="auto"/>
        <w:ind w:left="-284"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1FC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Цель ВПР по русскому языку – оценить качество общеобразовательной подготовки обучающихся 8 -х классов в соответствии с требованиями ФГОС.</w:t>
      </w:r>
    </w:p>
    <w:p w:rsidR="006C2B8F" w:rsidRPr="00281FC6" w:rsidRDefault="006C2B8F" w:rsidP="006C2B8F">
      <w:pPr>
        <w:shd w:val="clear" w:color="auto" w:fill="FFFFFF"/>
        <w:spacing w:after="0" w:line="240" w:lineRule="auto"/>
        <w:ind w:right="226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1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Вариант проверочной работы содержал 14 заданий, в том числе 5 заданий к приведенному тексту для чтения.</w:t>
      </w:r>
    </w:p>
    <w:p w:rsidR="006C2B8F" w:rsidRPr="00281FC6" w:rsidRDefault="006C2B8F" w:rsidP="006C2B8F">
      <w:pPr>
        <w:shd w:val="clear" w:color="auto" w:fill="FFFFFF"/>
        <w:spacing w:after="0" w:line="240" w:lineRule="auto"/>
        <w:ind w:right="226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1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Задания 1–2, 6–9, 11, 14 предполагают запись развернутого ответа, задания 3-5, 10,12 13 −  краткого ответа в виде слова (сочетания слов)</w:t>
      </w:r>
    </w:p>
    <w:p w:rsidR="006C2B8F" w:rsidRPr="00281FC6" w:rsidRDefault="006C2B8F" w:rsidP="006C2B8F">
      <w:pPr>
        <w:shd w:val="clear" w:color="auto" w:fill="FFFFFF"/>
        <w:spacing w:after="0" w:line="240" w:lineRule="auto"/>
        <w:ind w:right="2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1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Максимальное количество баллов, которое может получить </w:t>
      </w:r>
      <w:proofErr w:type="gramStart"/>
      <w:r w:rsidRPr="00281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обучающийся</w:t>
      </w:r>
      <w:proofErr w:type="gramEnd"/>
      <w:r w:rsidRPr="00281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правильно выполнивший задания, составляет 47 баллов.</w:t>
      </w:r>
    </w:p>
    <w:tbl>
      <w:tblPr>
        <w:tblW w:w="0" w:type="auto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"/>
        <w:gridCol w:w="1380"/>
        <w:gridCol w:w="1883"/>
        <w:gridCol w:w="568"/>
        <w:gridCol w:w="568"/>
        <w:gridCol w:w="538"/>
        <w:gridCol w:w="568"/>
        <w:gridCol w:w="1287"/>
        <w:gridCol w:w="1416"/>
        <w:gridCol w:w="1276"/>
      </w:tblGrid>
      <w:tr w:rsidR="006C2B8F" w:rsidRPr="00281FC6" w:rsidTr="006C2B8F"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2B8F" w:rsidRPr="00281FC6" w:rsidRDefault="006C2B8F" w:rsidP="006C2B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1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Класс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2B8F" w:rsidRPr="00281FC6" w:rsidRDefault="006C2B8F" w:rsidP="006C2B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1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Кол-во учащихся по списку</w:t>
            </w:r>
          </w:p>
        </w:tc>
        <w:tc>
          <w:tcPr>
            <w:tcW w:w="1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2B8F" w:rsidRPr="00281FC6" w:rsidRDefault="006C2B8F" w:rsidP="006C2B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1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Кол-во </w:t>
            </w:r>
            <w:proofErr w:type="gramStart"/>
            <w:r w:rsidRPr="00281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выполнявших</w:t>
            </w:r>
            <w:proofErr w:type="gramEnd"/>
            <w:r w:rsidRPr="00281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работу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2B8F" w:rsidRPr="00281FC6" w:rsidRDefault="006C2B8F" w:rsidP="006C2B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1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2B8F" w:rsidRPr="00281FC6" w:rsidRDefault="006C2B8F" w:rsidP="006C2B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1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2B8F" w:rsidRPr="00281FC6" w:rsidRDefault="006C2B8F" w:rsidP="006C2B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1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2B8F" w:rsidRPr="00281FC6" w:rsidRDefault="006C2B8F" w:rsidP="006C2B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1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2B8F" w:rsidRPr="00281FC6" w:rsidRDefault="006C2B8F" w:rsidP="006C2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81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Успевае</w:t>
            </w:r>
            <w:proofErr w:type="spellEnd"/>
            <w:r w:rsidRPr="00281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  <w:p w:rsidR="006C2B8F" w:rsidRPr="00281FC6" w:rsidRDefault="006C2B8F" w:rsidP="006C2B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81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мость</w:t>
            </w:r>
            <w:proofErr w:type="spellEnd"/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2B8F" w:rsidRPr="00281FC6" w:rsidRDefault="006C2B8F" w:rsidP="006C2B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1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Качество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2B8F" w:rsidRPr="00281FC6" w:rsidRDefault="006C2B8F" w:rsidP="006C2B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1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Средний балл</w:t>
            </w:r>
          </w:p>
        </w:tc>
      </w:tr>
      <w:tr w:rsidR="006C2B8F" w:rsidRPr="00281FC6" w:rsidTr="006C2B8F"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2B8F" w:rsidRPr="00281FC6" w:rsidRDefault="00AB1D8B" w:rsidP="006C2B8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2B8F" w:rsidRPr="00281FC6" w:rsidRDefault="00F776A1" w:rsidP="006C2B8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2B8F" w:rsidRPr="00281FC6" w:rsidRDefault="00F776A1" w:rsidP="006C2B8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2B8F" w:rsidRPr="00281FC6" w:rsidRDefault="006C2B8F" w:rsidP="006C2B8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1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2B8F" w:rsidRPr="00281FC6" w:rsidRDefault="00F776A1" w:rsidP="006C2B8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2B8F" w:rsidRPr="00281FC6" w:rsidRDefault="00F776A1" w:rsidP="006C2B8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2B8F" w:rsidRPr="00281FC6" w:rsidRDefault="00F776A1" w:rsidP="006C2B8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2B8F" w:rsidRPr="00281FC6" w:rsidRDefault="00F776A1" w:rsidP="006C2B8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  <w:r w:rsidR="006C2B8F" w:rsidRPr="00281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2B8F" w:rsidRPr="00281FC6" w:rsidRDefault="00F776A1" w:rsidP="00F776A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50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2B8F" w:rsidRPr="00281FC6" w:rsidRDefault="006C2B8F" w:rsidP="00F776A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6C2B8F" w:rsidRPr="00281FC6" w:rsidRDefault="006C2B8F" w:rsidP="006C2B8F">
      <w:pPr>
        <w:shd w:val="clear" w:color="auto" w:fill="FFFFFF"/>
        <w:spacing w:after="0" w:line="240" w:lineRule="auto"/>
        <w:ind w:right="-284" w:firstLine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1FC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Задания ВПР по русскому языку направлены на выявление уровня владения обучающимися базовыми предметными правописными и учебно-языковыми фонетическими, морфемными, морфологическими и синтаксическими умениями, а также УУД.</w:t>
      </w:r>
    </w:p>
    <w:tbl>
      <w:tblPr>
        <w:tblW w:w="0" w:type="auto"/>
        <w:tblInd w:w="-42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9"/>
        <w:gridCol w:w="5366"/>
        <w:gridCol w:w="1379"/>
        <w:gridCol w:w="1942"/>
      </w:tblGrid>
      <w:tr w:rsidR="00FE65D3" w:rsidRPr="00281FC6" w:rsidTr="00FE65D3">
        <w:trPr>
          <w:trHeight w:val="1072"/>
        </w:trPr>
        <w:tc>
          <w:tcPr>
            <w:tcW w:w="1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5D3" w:rsidRPr="00281FC6" w:rsidRDefault="00FE65D3" w:rsidP="006C2B8F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1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 задания</w:t>
            </w:r>
          </w:p>
        </w:tc>
        <w:tc>
          <w:tcPr>
            <w:tcW w:w="5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5D3" w:rsidRPr="00281FC6" w:rsidRDefault="00FE65D3" w:rsidP="006C2B8F">
            <w:pPr>
              <w:spacing w:after="0" w:line="240" w:lineRule="auto"/>
              <w:ind w:right="224" w:firstLine="56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1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Базовые умения и УУД</w:t>
            </w:r>
          </w:p>
        </w:tc>
        <w:tc>
          <w:tcPr>
            <w:tcW w:w="1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5D3" w:rsidRPr="00281FC6" w:rsidRDefault="00FE65D3" w:rsidP="006C2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1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Критерий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5D3" w:rsidRPr="00281FC6" w:rsidRDefault="00FE65D3" w:rsidP="006C2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1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Количество </w:t>
            </w:r>
            <w:proofErr w:type="gramStart"/>
            <w:r w:rsidRPr="00281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обучающихся</w:t>
            </w:r>
            <w:proofErr w:type="gramEnd"/>
            <w:r w:rsidRPr="00281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выполнивших верно задание</w:t>
            </w:r>
          </w:p>
        </w:tc>
      </w:tr>
      <w:tr w:rsidR="00FE65D3" w:rsidRPr="00281FC6" w:rsidTr="00FE65D3">
        <w:tc>
          <w:tcPr>
            <w:tcW w:w="10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5D3" w:rsidRPr="00281FC6" w:rsidRDefault="00FE65D3" w:rsidP="006C2B8F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5D3" w:rsidRPr="00281FC6" w:rsidRDefault="00FE65D3" w:rsidP="006C2B8F">
            <w:pPr>
              <w:spacing w:after="0" w:line="0" w:lineRule="atLeast"/>
              <w:ind w:left="1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1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Умение  списывать  текст  с пропусками   орфограмм   и </w:t>
            </w:r>
            <w:proofErr w:type="spellStart"/>
            <w:r w:rsidRPr="00281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пунктограмм</w:t>
            </w:r>
            <w:proofErr w:type="spellEnd"/>
            <w:r w:rsidRPr="00281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соблюдая в практике </w:t>
            </w:r>
            <w:proofErr w:type="gramStart"/>
            <w:r w:rsidRPr="00281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письма</w:t>
            </w:r>
            <w:proofErr w:type="gramEnd"/>
            <w:r w:rsidRPr="00281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изученные орфографические и пунктуационные нормы</w:t>
            </w:r>
          </w:p>
        </w:tc>
        <w:tc>
          <w:tcPr>
            <w:tcW w:w="1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5D3" w:rsidRPr="00281FC6" w:rsidRDefault="00FE65D3" w:rsidP="006C2B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1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1К1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5D3" w:rsidRPr="00281FC6" w:rsidRDefault="00FE65D3" w:rsidP="006C2B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FE65D3" w:rsidRPr="00281FC6" w:rsidTr="00FE65D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5D3" w:rsidRPr="00281FC6" w:rsidRDefault="00FE65D3" w:rsidP="006C2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5D3" w:rsidRPr="00281FC6" w:rsidRDefault="00FE65D3" w:rsidP="006C2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5D3" w:rsidRPr="00281FC6" w:rsidRDefault="00FE65D3" w:rsidP="006C2B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1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1К2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5D3" w:rsidRPr="00281FC6" w:rsidRDefault="00FE65D3" w:rsidP="006C2B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FE65D3" w:rsidRPr="00281FC6" w:rsidTr="00FE65D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5D3" w:rsidRPr="00281FC6" w:rsidRDefault="00FE65D3" w:rsidP="006C2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5D3" w:rsidRPr="00281FC6" w:rsidRDefault="00FE65D3" w:rsidP="006C2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5D3" w:rsidRPr="00281FC6" w:rsidRDefault="00FE65D3" w:rsidP="006C2B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1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1К3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5D3" w:rsidRPr="00281FC6" w:rsidRDefault="00FE65D3" w:rsidP="006C2B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FE65D3" w:rsidRPr="00281FC6" w:rsidTr="00FE65D3">
        <w:tc>
          <w:tcPr>
            <w:tcW w:w="10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5D3" w:rsidRPr="00281FC6" w:rsidRDefault="00FE65D3" w:rsidP="006C2B8F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5D3" w:rsidRPr="00281FC6" w:rsidRDefault="00FE65D3" w:rsidP="006C2B8F">
            <w:pPr>
              <w:spacing w:after="0" w:line="0" w:lineRule="atLeast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1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Проводить   морфемный   и  </w:t>
            </w:r>
            <w:proofErr w:type="spellStart"/>
            <w:proofErr w:type="gramStart"/>
            <w:r w:rsidRPr="00281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словообразова</w:t>
            </w:r>
            <w:proofErr w:type="spellEnd"/>
            <w:r w:rsidRPr="00281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-тельный</w:t>
            </w:r>
            <w:proofErr w:type="gramEnd"/>
            <w:r w:rsidRPr="00281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  анализы слов; </w:t>
            </w:r>
            <w:r w:rsidRPr="00281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проводить    морфо-логический анализ слова; проводить  </w:t>
            </w:r>
            <w:proofErr w:type="spellStart"/>
            <w:r w:rsidRPr="00281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синтак-сический</w:t>
            </w:r>
            <w:proofErr w:type="spellEnd"/>
            <w:r w:rsidRPr="00281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 анализ  предложения</w:t>
            </w:r>
          </w:p>
        </w:tc>
        <w:tc>
          <w:tcPr>
            <w:tcW w:w="1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5D3" w:rsidRPr="00281FC6" w:rsidRDefault="00FE65D3" w:rsidP="006C2B8F">
            <w:pPr>
              <w:spacing w:after="0" w:line="0" w:lineRule="atLeast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1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2К1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5D3" w:rsidRPr="00281FC6" w:rsidRDefault="00FE65D3" w:rsidP="006C2B8F">
            <w:pPr>
              <w:spacing w:after="0" w:line="0" w:lineRule="atLeast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FE65D3" w:rsidRPr="00281FC6" w:rsidTr="00FE65D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5D3" w:rsidRPr="00281FC6" w:rsidRDefault="00FE65D3" w:rsidP="006C2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5D3" w:rsidRPr="00281FC6" w:rsidRDefault="00FE65D3" w:rsidP="006C2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5D3" w:rsidRPr="00281FC6" w:rsidRDefault="00FE65D3" w:rsidP="006C2B8F">
            <w:pPr>
              <w:spacing w:after="0" w:line="0" w:lineRule="atLeast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1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2К2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5D3" w:rsidRPr="00281FC6" w:rsidRDefault="00FE65D3" w:rsidP="006C2B8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FE65D3" w:rsidRPr="00281FC6" w:rsidTr="00FE65D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5D3" w:rsidRPr="00281FC6" w:rsidRDefault="00FE65D3" w:rsidP="006C2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5D3" w:rsidRPr="00281FC6" w:rsidRDefault="00FE65D3" w:rsidP="006C2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5D3" w:rsidRPr="00281FC6" w:rsidRDefault="00FE65D3" w:rsidP="006C2B8F">
            <w:pPr>
              <w:spacing w:after="0" w:line="0" w:lineRule="atLeast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1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2К3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5D3" w:rsidRPr="00281FC6" w:rsidRDefault="00FE65D3" w:rsidP="006C2B8F">
            <w:pPr>
              <w:spacing w:after="0" w:line="0" w:lineRule="atLeast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FE65D3" w:rsidRPr="00281FC6" w:rsidTr="00FE65D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5D3" w:rsidRPr="00281FC6" w:rsidRDefault="00FE65D3" w:rsidP="006C2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5D3" w:rsidRPr="00281FC6" w:rsidRDefault="00FE65D3" w:rsidP="006C2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5D3" w:rsidRPr="00281FC6" w:rsidRDefault="00FE65D3" w:rsidP="006C2B8F">
            <w:pPr>
              <w:spacing w:after="0" w:line="0" w:lineRule="atLeast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1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2К4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5D3" w:rsidRPr="00281FC6" w:rsidRDefault="00FE65D3" w:rsidP="006C2B8F">
            <w:pPr>
              <w:spacing w:after="0" w:line="0" w:lineRule="atLeast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FE65D3" w:rsidRPr="00281FC6" w:rsidTr="00FE65D3">
        <w:tc>
          <w:tcPr>
            <w:tcW w:w="10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5D3" w:rsidRPr="00281FC6" w:rsidRDefault="00FE65D3" w:rsidP="006C2B8F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5D3" w:rsidRPr="00281FC6" w:rsidRDefault="00FE65D3" w:rsidP="006C2B8F">
            <w:pPr>
              <w:spacing w:after="0" w:line="0" w:lineRule="atLeast"/>
              <w:ind w:left="100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1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Распознавать производные предлоги в заданных предложениях, отличать их от омонимичных частей речи, правильно писать производные предлоги</w:t>
            </w:r>
          </w:p>
        </w:tc>
        <w:tc>
          <w:tcPr>
            <w:tcW w:w="1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5D3" w:rsidRPr="00281FC6" w:rsidRDefault="00FE65D3" w:rsidP="006C2B8F">
            <w:pPr>
              <w:spacing w:after="0" w:line="0" w:lineRule="atLeast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1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3-1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5D3" w:rsidRPr="00281FC6" w:rsidRDefault="00FE65D3" w:rsidP="006C2B8F">
            <w:pPr>
              <w:spacing w:after="0" w:line="0" w:lineRule="atLeast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FE65D3" w:rsidRPr="00281FC6" w:rsidTr="00FE65D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5D3" w:rsidRPr="00281FC6" w:rsidRDefault="00FE65D3" w:rsidP="006C2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5D3" w:rsidRPr="00281FC6" w:rsidRDefault="00FE65D3" w:rsidP="006C2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5D3" w:rsidRPr="00281FC6" w:rsidRDefault="00FE65D3" w:rsidP="006C2B8F">
            <w:pPr>
              <w:spacing w:after="0" w:line="0" w:lineRule="atLeast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1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3-2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5D3" w:rsidRPr="00281FC6" w:rsidRDefault="00FE65D3" w:rsidP="006C2B8F">
            <w:pPr>
              <w:spacing w:after="0" w:line="0" w:lineRule="atLeast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FE65D3" w:rsidRPr="00281FC6" w:rsidTr="00FE65D3">
        <w:tc>
          <w:tcPr>
            <w:tcW w:w="10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5D3" w:rsidRPr="00281FC6" w:rsidRDefault="00FE65D3" w:rsidP="006C2B8F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5D3" w:rsidRPr="00281FC6" w:rsidRDefault="00FE65D3" w:rsidP="006C2B8F">
            <w:pPr>
              <w:spacing w:after="0" w:line="0" w:lineRule="atLeast"/>
              <w:ind w:right="5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1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Распознавать, отличать их от омонимичных частей речи, правильно писать производные союзы</w:t>
            </w:r>
          </w:p>
        </w:tc>
        <w:tc>
          <w:tcPr>
            <w:tcW w:w="1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5D3" w:rsidRPr="00281FC6" w:rsidRDefault="00FE65D3" w:rsidP="006C2B8F">
            <w:pPr>
              <w:spacing w:after="0" w:line="0" w:lineRule="atLeast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1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4-1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5D3" w:rsidRPr="00281FC6" w:rsidRDefault="00FE65D3" w:rsidP="006C2B8F">
            <w:pPr>
              <w:spacing w:after="0" w:line="0" w:lineRule="atLeast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FE65D3" w:rsidRPr="00281FC6" w:rsidTr="00FE65D3">
        <w:trPr>
          <w:trHeight w:val="342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5D3" w:rsidRPr="00281FC6" w:rsidRDefault="00FE65D3" w:rsidP="006C2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5D3" w:rsidRPr="00281FC6" w:rsidRDefault="00FE65D3" w:rsidP="006C2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5D3" w:rsidRPr="00281FC6" w:rsidRDefault="00FE65D3" w:rsidP="006C2B8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1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4-2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5D3" w:rsidRPr="00281FC6" w:rsidRDefault="00FE65D3" w:rsidP="006C2B8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FE65D3" w:rsidRPr="00281FC6" w:rsidTr="00FE65D3">
        <w:tc>
          <w:tcPr>
            <w:tcW w:w="1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5D3" w:rsidRPr="00281FC6" w:rsidRDefault="00FE65D3" w:rsidP="006C2B8F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5D3" w:rsidRPr="00281FC6" w:rsidRDefault="00FE65D3" w:rsidP="006C2B8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1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Владеть орфоэпическими нормами русского литературного языка</w:t>
            </w:r>
          </w:p>
        </w:tc>
        <w:tc>
          <w:tcPr>
            <w:tcW w:w="1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5D3" w:rsidRPr="00281FC6" w:rsidRDefault="00FE65D3" w:rsidP="006C2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5D3" w:rsidRPr="00281FC6" w:rsidRDefault="00FE65D3" w:rsidP="006C2B8F">
            <w:pPr>
              <w:spacing w:after="0" w:line="0" w:lineRule="atLeast"/>
              <w:ind w:right="9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FE65D3" w:rsidRPr="00281FC6" w:rsidTr="00FE65D3">
        <w:tc>
          <w:tcPr>
            <w:tcW w:w="1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5D3" w:rsidRPr="00281FC6" w:rsidRDefault="00FE65D3" w:rsidP="006C2B8F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5D3" w:rsidRPr="00281FC6" w:rsidRDefault="00FE65D3" w:rsidP="006C2B8F">
            <w:pPr>
              <w:spacing w:after="0" w:line="0" w:lineRule="atLeast"/>
              <w:ind w:right="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1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Распознавать случаи нарушения грамматических норм русского литературного языка в заданных предложениях и исправлять эти нарушения</w:t>
            </w:r>
          </w:p>
        </w:tc>
        <w:tc>
          <w:tcPr>
            <w:tcW w:w="1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5D3" w:rsidRPr="00281FC6" w:rsidRDefault="00FE65D3" w:rsidP="006C2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5D3" w:rsidRPr="00281FC6" w:rsidRDefault="00FE65D3" w:rsidP="006C2B8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FE65D3" w:rsidRPr="00281FC6" w:rsidTr="00FE65D3">
        <w:tc>
          <w:tcPr>
            <w:tcW w:w="10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5D3" w:rsidRPr="00281FC6" w:rsidRDefault="00FE65D3" w:rsidP="006C2B8F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5D3" w:rsidRPr="00281FC6" w:rsidRDefault="00FE65D3" w:rsidP="006C2B8F">
            <w:pPr>
              <w:spacing w:after="0" w:line="0" w:lineRule="atLeast"/>
              <w:ind w:right="5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1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Опознавать предложения с причастным оборотом, деепричастным оборотом; находить границы причастных и деепричастных оборотов в предложении; соблюдать изученные пунктуационные нормы в процессе письма; обосновывать выбор предложения и знака препинания в нем, в том числе с помощью графической схемы</w:t>
            </w:r>
          </w:p>
        </w:tc>
        <w:tc>
          <w:tcPr>
            <w:tcW w:w="1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5D3" w:rsidRPr="00281FC6" w:rsidRDefault="00FE65D3" w:rsidP="006C2B8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1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7-1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5D3" w:rsidRPr="00281FC6" w:rsidRDefault="00FE65D3" w:rsidP="006C2B8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FE65D3" w:rsidRPr="00281FC6" w:rsidTr="00FE65D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5D3" w:rsidRPr="00281FC6" w:rsidRDefault="00FE65D3" w:rsidP="006C2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5D3" w:rsidRPr="00281FC6" w:rsidRDefault="00FE65D3" w:rsidP="006C2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5D3" w:rsidRPr="00281FC6" w:rsidRDefault="00FE65D3" w:rsidP="006C2B8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1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7-2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5D3" w:rsidRPr="00281FC6" w:rsidRDefault="00FE65D3" w:rsidP="006C2B8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FE65D3" w:rsidRPr="00281FC6" w:rsidTr="00FE65D3">
        <w:tc>
          <w:tcPr>
            <w:tcW w:w="10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5D3" w:rsidRPr="00281FC6" w:rsidRDefault="00FE65D3" w:rsidP="006C2B8F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5D3" w:rsidRPr="00281FC6" w:rsidRDefault="00FE65D3" w:rsidP="006C2B8F">
            <w:pPr>
              <w:spacing w:after="0" w:line="0" w:lineRule="atLeast"/>
              <w:ind w:right="5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1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Опознавать предложения с </w:t>
            </w:r>
            <w:r w:rsidRPr="00281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деепричастным оборотом и обращением; находить границы деепричастного оборота и обращения в предложении; соблюдать изученные пунктуационные нормы в процессе письма; обосновывать выбор предложения и знаков препинания в нем, в том числе с помощью графической схемы</w:t>
            </w:r>
          </w:p>
        </w:tc>
        <w:tc>
          <w:tcPr>
            <w:tcW w:w="1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5D3" w:rsidRPr="00281FC6" w:rsidRDefault="00FE65D3" w:rsidP="006C2B8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1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8-1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5D3" w:rsidRPr="00281FC6" w:rsidRDefault="00FE65D3" w:rsidP="006C2B8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1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FE65D3" w:rsidRPr="00281FC6" w:rsidTr="00FE65D3">
        <w:trPr>
          <w:trHeight w:val="1676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5D3" w:rsidRPr="00281FC6" w:rsidRDefault="00FE65D3" w:rsidP="006C2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5D3" w:rsidRPr="00281FC6" w:rsidRDefault="00FE65D3" w:rsidP="006C2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5D3" w:rsidRPr="00281FC6" w:rsidRDefault="00FE65D3" w:rsidP="006C2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1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8-2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5D3" w:rsidRPr="00281FC6" w:rsidRDefault="00FE65D3" w:rsidP="006C2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FE65D3" w:rsidRPr="00281FC6" w:rsidTr="00FE65D3">
        <w:tc>
          <w:tcPr>
            <w:tcW w:w="1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5D3" w:rsidRPr="00281FC6" w:rsidRDefault="00FE65D3" w:rsidP="006C2B8F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5D3" w:rsidRPr="00281FC6" w:rsidRDefault="00FE65D3" w:rsidP="006C2B8F">
            <w:pPr>
              <w:spacing w:after="0" w:line="0" w:lineRule="atLeast"/>
              <w:ind w:right="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1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Анализировать прочитанный текст с точки зрения его основной мысли; распознавать и формулировать основную мысль текста в письменной форме, соблюдая нормы построения предложения и словоупотребления</w:t>
            </w:r>
          </w:p>
        </w:tc>
        <w:tc>
          <w:tcPr>
            <w:tcW w:w="1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5D3" w:rsidRPr="00281FC6" w:rsidRDefault="00FE65D3" w:rsidP="006C2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5D3" w:rsidRPr="00281FC6" w:rsidRDefault="00FE65D3" w:rsidP="006C2B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FE65D3" w:rsidRPr="00281FC6" w:rsidTr="00FE65D3">
        <w:tc>
          <w:tcPr>
            <w:tcW w:w="1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5D3" w:rsidRPr="00281FC6" w:rsidRDefault="00FE65D3" w:rsidP="006C2B8F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5D3" w:rsidRPr="00281FC6" w:rsidRDefault="00FE65D3" w:rsidP="006C2B8F">
            <w:pPr>
              <w:spacing w:after="0" w:line="0" w:lineRule="atLeast"/>
              <w:ind w:right="5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1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Опознавать функционально-смысловые типы речи, представленные в прочитанном тексте</w:t>
            </w:r>
          </w:p>
        </w:tc>
        <w:tc>
          <w:tcPr>
            <w:tcW w:w="1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5D3" w:rsidRPr="00281FC6" w:rsidRDefault="00FE65D3" w:rsidP="006C2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5D3" w:rsidRPr="00281FC6" w:rsidRDefault="00FE65D3" w:rsidP="006C2B8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FE65D3" w:rsidRPr="00281FC6" w:rsidTr="00FE65D3">
        <w:tc>
          <w:tcPr>
            <w:tcW w:w="10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5D3" w:rsidRPr="00281FC6" w:rsidRDefault="00FE65D3" w:rsidP="006C2B8F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5D3" w:rsidRPr="00281FC6" w:rsidRDefault="00FE65D3" w:rsidP="006C2B8F">
            <w:pPr>
              <w:spacing w:after="0" w:line="0" w:lineRule="atLeast"/>
              <w:ind w:right="5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1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Адекватно понимать и интерпретировать прочитанный текст, находить  в тексте информацию (ключевые слова и словосочетания) в подтверждение своего ответа на вопрос, строить речевое высказывание в письменной форме с учетом норм построения предложения и словоупотребления</w:t>
            </w:r>
          </w:p>
        </w:tc>
        <w:tc>
          <w:tcPr>
            <w:tcW w:w="1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5D3" w:rsidRPr="00281FC6" w:rsidRDefault="00FE65D3" w:rsidP="006C2B8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1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11-1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5D3" w:rsidRPr="00281FC6" w:rsidRDefault="00FE65D3" w:rsidP="006C2B8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FE65D3" w:rsidRPr="00281FC6" w:rsidTr="00FE65D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5D3" w:rsidRPr="00281FC6" w:rsidRDefault="00FE65D3" w:rsidP="006C2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5D3" w:rsidRPr="00281FC6" w:rsidRDefault="00FE65D3" w:rsidP="006C2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5D3" w:rsidRPr="00281FC6" w:rsidRDefault="00FE65D3" w:rsidP="006C2B8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1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11-2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5D3" w:rsidRPr="00281FC6" w:rsidRDefault="00FE65D3" w:rsidP="006C2B8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FE65D3" w:rsidRPr="00281FC6" w:rsidTr="00FE65D3">
        <w:tc>
          <w:tcPr>
            <w:tcW w:w="1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5D3" w:rsidRPr="00281FC6" w:rsidRDefault="00FE65D3" w:rsidP="006C2B8F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5D3" w:rsidRPr="00281FC6" w:rsidRDefault="00FE65D3" w:rsidP="006C2B8F">
            <w:pPr>
              <w:spacing w:after="0" w:line="0" w:lineRule="atLeast"/>
              <w:ind w:left="32" w:right="5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1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Распознавать лексическое значение слова с опорой на указанный в задании контекст</w:t>
            </w:r>
          </w:p>
        </w:tc>
        <w:tc>
          <w:tcPr>
            <w:tcW w:w="1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5D3" w:rsidRPr="00281FC6" w:rsidRDefault="00FE65D3" w:rsidP="006C2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5D3" w:rsidRPr="00281FC6" w:rsidRDefault="00FE65D3" w:rsidP="006C2B8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FE65D3" w:rsidRPr="00281FC6" w:rsidTr="00FE65D3">
        <w:tc>
          <w:tcPr>
            <w:tcW w:w="10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5D3" w:rsidRPr="00281FC6" w:rsidRDefault="00FE65D3" w:rsidP="006C2B8F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5D3" w:rsidRPr="00281FC6" w:rsidRDefault="00FE65D3" w:rsidP="006C2B8F">
            <w:pPr>
              <w:spacing w:after="0" w:line="0" w:lineRule="atLeast"/>
              <w:ind w:left="32" w:right="5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1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Распознавать стилистически окрашенное слово в заданном контексте, подбирать к найденному слову близкие по значению слова (синонимы)</w:t>
            </w:r>
          </w:p>
        </w:tc>
        <w:tc>
          <w:tcPr>
            <w:tcW w:w="1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5D3" w:rsidRPr="00281FC6" w:rsidRDefault="00FE65D3" w:rsidP="006C2B8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1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13-1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5D3" w:rsidRPr="00281FC6" w:rsidRDefault="00FE65D3" w:rsidP="006C2B8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FE65D3" w:rsidRPr="00281FC6" w:rsidTr="00FE65D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5D3" w:rsidRPr="00281FC6" w:rsidRDefault="00FE65D3" w:rsidP="006C2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65D3" w:rsidRPr="00281FC6" w:rsidRDefault="00FE65D3" w:rsidP="006C2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5D3" w:rsidRPr="00281FC6" w:rsidRDefault="00FE65D3" w:rsidP="006C2B8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1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13-2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5D3" w:rsidRPr="00281FC6" w:rsidRDefault="00FE65D3" w:rsidP="006C2B8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FE65D3" w:rsidRPr="00281FC6" w:rsidTr="00FE65D3">
        <w:tc>
          <w:tcPr>
            <w:tcW w:w="1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5D3" w:rsidRPr="00281FC6" w:rsidRDefault="00FE65D3" w:rsidP="006C2B8F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5D3" w:rsidRPr="00281FC6" w:rsidRDefault="00FE65D3" w:rsidP="006C2B8F">
            <w:pPr>
              <w:spacing w:after="0" w:line="0" w:lineRule="atLeast"/>
              <w:ind w:left="32" w:right="5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1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Адекватно понимать текст, объяснять значение пословицы, строить речевое высказывание в письменной форме с учетом норм построения предложения и словоупотребления</w:t>
            </w:r>
          </w:p>
        </w:tc>
        <w:tc>
          <w:tcPr>
            <w:tcW w:w="1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5D3" w:rsidRPr="00281FC6" w:rsidRDefault="00FE65D3" w:rsidP="006C2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5D3" w:rsidRPr="00281FC6" w:rsidRDefault="00FE65D3" w:rsidP="006C2B8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FE65D3" w:rsidRPr="00281FC6" w:rsidTr="00FE65D3">
        <w:tc>
          <w:tcPr>
            <w:tcW w:w="1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5D3" w:rsidRPr="00281FC6" w:rsidRDefault="00FE65D3" w:rsidP="006C2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5D3" w:rsidRPr="00281FC6" w:rsidRDefault="00FE65D3" w:rsidP="006C2B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1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Средняя выполняемость заданий теста учеником</w:t>
            </w:r>
          </w:p>
        </w:tc>
        <w:tc>
          <w:tcPr>
            <w:tcW w:w="1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5D3" w:rsidRPr="00281FC6" w:rsidRDefault="00FE65D3" w:rsidP="006C2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5D3" w:rsidRPr="00281FC6" w:rsidRDefault="00FE65D3" w:rsidP="006C2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</w:tbl>
    <w:p w:rsidR="006C2B8F" w:rsidRPr="00281FC6" w:rsidRDefault="006C2B8F" w:rsidP="006C2B8F">
      <w:pPr>
        <w:shd w:val="clear" w:color="auto" w:fill="FFFFFF"/>
        <w:spacing w:after="0" w:line="240" w:lineRule="auto"/>
        <w:ind w:left="9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1F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Типичные ошибки:</w:t>
      </w:r>
    </w:p>
    <w:p w:rsidR="006C2B8F" w:rsidRPr="00281FC6" w:rsidRDefault="006C2B8F" w:rsidP="006C2B8F">
      <w:pPr>
        <w:shd w:val="clear" w:color="auto" w:fill="FFFFFF"/>
        <w:spacing w:after="0" w:line="240" w:lineRule="auto"/>
        <w:ind w:right="46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1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В результате выполнения работы наибольшие затруднение вызвали задания:</w:t>
      </w:r>
    </w:p>
    <w:p w:rsidR="006C2B8F" w:rsidRPr="00281FC6" w:rsidRDefault="006C2B8F" w:rsidP="006C2B8F">
      <w:pPr>
        <w:shd w:val="clear" w:color="auto" w:fill="FFFFFF"/>
        <w:spacing w:after="0" w:line="240" w:lineRule="auto"/>
        <w:ind w:right="46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1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3 - распознать производные предлоги в заданных предложениях, отличить их от омонимичных частей речи, правильно писать производные предлоги;</w:t>
      </w:r>
    </w:p>
    <w:p w:rsidR="006C2B8F" w:rsidRPr="00281FC6" w:rsidRDefault="006C2B8F" w:rsidP="006C2B8F">
      <w:pPr>
        <w:shd w:val="clear" w:color="auto" w:fill="FFFFFF"/>
        <w:spacing w:after="0" w:line="240" w:lineRule="auto"/>
        <w:ind w:right="46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1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 5 -  орфоэпические нормы,</w:t>
      </w:r>
    </w:p>
    <w:p w:rsidR="006C2B8F" w:rsidRPr="00281FC6" w:rsidRDefault="006C2B8F" w:rsidP="006C2B8F">
      <w:pPr>
        <w:shd w:val="clear" w:color="auto" w:fill="FFFFFF"/>
        <w:spacing w:after="0" w:line="240" w:lineRule="auto"/>
        <w:ind w:right="46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1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10 – умение опознавать тип речи;</w:t>
      </w:r>
      <w:r w:rsidRPr="00281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№ 13 – умение распознать стилистически окрашенное слово в заданном контексте, подобрать к найденному слову близкие по значению слова (синонимы).</w:t>
      </w:r>
    </w:p>
    <w:p w:rsidR="006C2B8F" w:rsidRPr="00281FC6" w:rsidRDefault="006C2B8F" w:rsidP="006C2B8F">
      <w:pPr>
        <w:shd w:val="clear" w:color="auto" w:fill="FFFFFF"/>
        <w:spacing w:after="0" w:line="240" w:lineRule="auto"/>
        <w:ind w:left="9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1F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Выводы:</w:t>
      </w:r>
    </w:p>
    <w:p w:rsidR="006C2B8F" w:rsidRPr="00281FC6" w:rsidRDefault="006C2B8F" w:rsidP="006C2B8F">
      <w:pPr>
        <w:shd w:val="clear" w:color="auto" w:fill="FFFFFF"/>
        <w:spacing w:after="0" w:line="240" w:lineRule="auto"/>
        <w:ind w:left="9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1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Хорошо справились с заданиями 1,2,7,8,11(1),14.</w:t>
      </w:r>
    </w:p>
    <w:p w:rsidR="006C2B8F" w:rsidRPr="00281FC6" w:rsidRDefault="006C2B8F" w:rsidP="006C2B8F">
      <w:pPr>
        <w:shd w:val="clear" w:color="auto" w:fill="FFFFFF"/>
        <w:spacing w:after="0" w:line="240" w:lineRule="auto"/>
        <w:ind w:right="46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1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В результате выполнения работы наибольшие затруднения вызвали задания 3, 5,10,13.</w:t>
      </w:r>
    </w:p>
    <w:p w:rsidR="006C2B8F" w:rsidRPr="00281FC6" w:rsidRDefault="006C2B8F" w:rsidP="006C2B8F">
      <w:pPr>
        <w:shd w:val="clear" w:color="auto" w:fill="FFFFFF"/>
        <w:spacing w:after="0" w:line="240" w:lineRule="auto"/>
        <w:ind w:right="46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1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Задание № 3  - правописание производных предлогов – вызвало затруднения в связи с тем, что обучение </w:t>
      </w:r>
      <w:proofErr w:type="gramStart"/>
      <w:r w:rsidRPr="00281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велось дистанционно и навык не был</w:t>
      </w:r>
      <w:proofErr w:type="gramEnd"/>
      <w:r w:rsidRPr="00281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отработан в должной мере.</w:t>
      </w:r>
    </w:p>
    <w:p w:rsidR="006C2B8F" w:rsidRPr="00281FC6" w:rsidRDefault="006C2B8F" w:rsidP="006C2B8F">
      <w:pPr>
        <w:shd w:val="clear" w:color="auto" w:fill="FFFFFF"/>
        <w:spacing w:after="0" w:line="240" w:lineRule="auto"/>
        <w:ind w:right="46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1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C2B8F" w:rsidRPr="00281FC6" w:rsidRDefault="006C2B8F" w:rsidP="006C2B8F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1F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Рекомендации:</w:t>
      </w:r>
    </w:p>
    <w:p w:rsidR="006C2B8F" w:rsidRPr="00281FC6" w:rsidRDefault="006C2B8F" w:rsidP="006C2B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1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Продолжить системную работу, ориентированную на качественный конечный результат по подготовке к итоговой аттестации </w:t>
      </w:r>
      <w:proofErr w:type="gramStart"/>
      <w:r w:rsidRPr="00281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281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C2B8F" w:rsidRPr="00281FC6" w:rsidRDefault="006C2B8F" w:rsidP="006C2B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1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 2. Скорректировать   работу по ликвидации </w:t>
      </w:r>
      <w:proofErr w:type="gramStart"/>
      <w:r w:rsidRPr="00281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пробелов</w:t>
      </w:r>
      <w:proofErr w:type="gramEnd"/>
      <w:r w:rsidRPr="00281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знаниях обучающихся, отрабатывать на уроках навыки применения правил по темам, по которым обучающиеся показали низкий уровень  качества  знаний.</w:t>
      </w:r>
    </w:p>
    <w:p w:rsidR="006C2B8F" w:rsidRPr="00281FC6" w:rsidRDefault="006C2B8F" w:rsidP="006C2B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1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Продолжить  индивидуальную работу с  высоко </w:t>
      </w:r>
      <w:proofErr w:type="gramStart"/>
      <w:r w:rsidRPr="00281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мотивированными</w:t>
      </w:r>
      <w:proofErr w:type="gramEnd"/>
      <w:r w:rsidRPr="00281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обучающимися,  систематически проводить контроль за усвоением обучающимися изучаемого материала.</w:t>
      </w:r>
    </w:p>
    <w:p w:rsidR="00FE65D3" w:rsidRDefault="00FE65D3" w:rsidP="006C2B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E65D3" w:rsidRDefault="00FE65D3" w:rsidP="006C2B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C2B8F" w:rsidRPr="00281FC6" w:rsidRDefault="006C2B8F" w:rsidP="006C2B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1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Учитель                            </w:t>
      </w:r>
      <w:r w:rsidR="00AB1D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                А.Р. Алимбаева</w:t>
      </w:r>
    </w:p>
    <w:p w:rsidR="002C155A" w:rsidRPr="00281FC6" w:rsidRDefault="002C155A" w:rsidP="002C155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C155A" w:rsidRPr="00281FC6" w:rsidRDefault="002C155A" w:rsidP="002C155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C155A" w:rsidRPr="00281FC6" w:rsidRDefault="002C155A" w:rsidP="002C155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C155A" w:rsidRPr="00281FC6" w:rsidRDefault="002C155A" w:rsidP="002C155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C155A" w:rsidRPr="00281FC6" w:rsidRDefault="002C155A" w:rsidP="002C155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C155A" w:rsidRPr="00281FC6" w:rsidRDefault="002C155A" w:rsidP="002C155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C155A" w:rsidRPr="00281FC6" w:rsidRDefault="002C155A" w:rsidP="002C155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C155A" w:rsidRPr="00281FC6" w:rsidRDefault="002C155A" w:rsidP="002C155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C155A" w:rsidRPr="00281FC6" w:rsidRDefault="002C155A" w:rsidP="002C155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81FC6" w:rsidRDefault="00281FC6" w:rsidP="002C155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81FC6" w:rsidRDefault="00281FC6" w:rsidP="002C155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81FC6" w:rsidRDefault="00281FC6" w:rsidP="002C155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81FC6" w:rsidRDefault="00281FC6" w:rsidP="002C155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81FC6" w:rsidRDefault="00281FC6" w:rsidP="002C155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81FC6" w:rsidRDefault="00281FC6" w:rsidP="002C155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81FC6" w:rsidRDefault="00281FC6" w:rsidP="002C155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C2B01" w:rsidRDefault="005C2B01" w:rsidP="005C2B01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Аналитическая справка о проведении ВПР по русскому языку в 9 классе</w:t>
      </w:r>
    </w:p>
    <w:p w:rsidR="005C2B01" w:rsidRDefault="005C2B01" w:rsidP="005C2B01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Цель ВПР:</w:t>
      </w:r>
    </w:p>
    <w:p w:rsidR="005C2B01" w:rsidRDefault="005C2B01" w:rsidP="005C2B01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осуществление входного мониторинга качества образования, в том числе мониторинга уровня подготовки </w:t>
      </w:r>
      <w:proofErr w:type="gramStart"/>
      <w:r>
        <w:rPr>
          <w:rFonts w:ascii="Times New Roman" w:hAnsi="Times New Roman" w:cs="Times New Roman"/>
          <w:sz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</w:rPr>
        <w:t xml:space="preserve"> в соответствии с ФГОС;</w:t>
      </w:r>
    </w:p>
    <w:p w:rsidR="005C2B01" w:rsidRDefault="005C2B01" w:rsidP="005C2B01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совершенствование преподавания учебных предметов и повышения качества образования в образовательных организациях;</w:t>
      </w:r>
    </w:p>
    <w:p w:rsidR="005C2B01" w:rsidRDefault="005C2B01" w:rsidP="005C2B01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корректировка организации образовательного процесса по учебным предметам на 2020- 2021 учебный год.</w:t>
      </w:r>
    </w:p>
    <w:p w:rsidR="005C2B01" w:rsidRDefault="005C2B01" w:rsidP="005C2B01">
      <w:pPr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На  выполнение  каждой  из  частей  проверочных  работ  отводится  два  урока  (90</w:t>
      </w:r>
      <w:proofErr w:type="gramEnd"/>
    </w:p>
    <w:p w:rsidR="005C2B01" w:rsidRDefault="005C2B01" w:rsidP="005C2B01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минут).   </w:t>
      </w:r>
    </w:p>
    <w:p w:rsidR="005C2B01" w:rsidRDefault="005C2B01" w:rsidP="005C2B01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классе обучается  14 учащихся. </w:t>
      </w:r>
    </w:p>
    <w:p w:rsidR="005C2B01" w:rsidRDefault="005C2B01" w:rsidP="005C2B01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Работу по русскому языку выполняли:  11 человек, (1 человек обучается по адаптированной программе, 2 человека отсутствовали по болезни). </w:t>
      </w:r>
    </w:p>
    <w:p w:rsidR="005C2B01" w:rsidRDefault="005C2B01" w:rsidP="005C2B01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Максимальный балл, который можно получить за всю работу  - 51 балл.</w:t>
      </w:r>
    </w:p>
    <w:p w:rsidR="005C2B01" w:rsidRDefault="005C2B01" w:rsidP="005C2B01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Данная  работа  проверяет  уровень  подготовки  уч-ся  за  курс  8  класса,  т.к.  в  2019-2020 учебном году в связи с переходом на дистанционное обучение ВПР не проводились. </w:t>
      </w:r>
    </w:p>
    <w:p w:rsidR="005C2B01" w:rsidRDefault="005C2B01" w:rsidP="005C2B01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Преподавание  русского  языка  ведётся  по  учебно  –  методическому  комплексу  под редакцией С. Г. </w:t>
      </w:r>
      <w:proofErr w:type="spellStart"/>
      <w:r>
        <w:rPr>
          <w:rFonts w:ascii="Times New Roman" w:hAnsi="Times New Roman" w:cs="Times New Roman"/>
          <w:sz w:val="28"/>
        </w:rPr>
        <w:t>Бархударова</w:t>
      </w:r>
      <w:proofErr w:type="spellEnd"/>
      <w:r>
        <w:rPr>
          <w:rFonts w:ascii="Times New Roman" w:hAnsi="Times New Roman" w:cs="Times New Roman"/>
          <w:sz w:val="28"/>
        </w:rPr>
        <w:t>.</w:t>
      </w:r>
    </w:p>
    <w:p w:rsidR="005C2B01" w:rsidRDefault="005C2B01" w:rsidP="005C2B01">
      <w:pPr>
        <w:rPr>
          <w:rFonts w:ascii="Times New Roman" w:hAnsi="Times New Roman" w:cs="Times New Roman"/>
          <w:sz w:val="28"/>
        </w:rPr>
      </w:pPr>
    </w:p>
    <w:p w:rsidR="005C2B01" w:rsidRDefault="005C2B01" w:rsidP="005C2B01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Максимум за работу не набрал никто. </w:t>
      </w:r>
    </w:p>
    <w:p w:rsidR="005C2B01" w:rsidRDefault="005C2B01" w:rsidP="005C2B01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Максимальный балл по классу  - 36.</w:t>
      </w:r>
    </w:p>
    <w:p w:rsidR="005C2B01" w:rsidRDefault="005C2B01" w:rsidP="005C2B01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Таблица перевода баллов в отметки по пятибалльной шкале 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2039"/>
        <w:gridCol w:w="2039"/>
        <w:gridCol w:w="2039"/>
        <w:gridCol w:w="2039"/>
        <w:gridCol w:w="2039"/>
      </w:tblGrid>
      <w:tr w:rsidR="005C2B01" w:rsidTr="005C2B01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B01" w:rsidRDefault="005C2B0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Отметка по пятибалльной шкале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B01" w:rsidRDefault="005C2B01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«2»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B01" w:rsidRDefault="005C2B01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«3»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B01" w:rsidRDefault="005C2B01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«4»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B01" w:rsidRDefault="005C2B01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«5»</w:t>
            </w:r>
          </w:p>
        </w:tc>
      </w:tr>
      <w:tr w:rsidR="005C2B01" w:rsidTr="005C2B01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B01" w:rsidRDefault="005C2B0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Первичные баллы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B01" w:rsidRDefault="005C2B0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0 - 24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B01" w:rsidRDefault="005C2B0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25 - 34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B01" w:rsidRDefault="005C2B0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35 - 44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B01" w:rsidRDefault="005C2B0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45 - 51</w:t>
            </w:r>
          </w:p>
        </w:tc>
      </w:tr>
    </w:tbl>
    <w:p w:rsidR="005C2B01" w:rsidRDefault="005C2B01" w:rsidP="005C2B01">
      <w:pPr>
        <w:rPr>
          <w:rFonts w:ascii="Times New Roman" w:hAnsi="Times New Roman" w:cs="Times New Roman"/>
          <w:sz w:val="28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1196"/>
        <w:gridCol w:w="1712"/>
        <w:gridCol w:w="1012"/>
        <w:gridCol w:w="1108"/>
        <w:gridCol w:w="866"/>
        <w:gridCol w:w="980"/>
        <w:gridCol w:w="1452"/>
        <w:gridCol w:w="1869"/>
      </w:tblGrid>
      <w:tr w:rsidR="005C2B01" w:rsidTr="005C2B01">
        <w:trPr>
          <w:trHeight w:val="516"/>
        </w:trPr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B01" w:rsidRDefault="005C2B01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Всего в классе</w:t>
            </w:r>
          </w:p>
        </w:tc>
        <w:tc>
          <w:tcPr>
            <w:tcW w:w="1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B01" w:rsidRDefault="005C2B01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Выполняли работу</w:t>
            </w:r>
          </w:p>
        </w:tc>
        <w:tc>
          <w:tcPr>
            <w:tcW w:w="39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B01" w:rsidRDefault="005C2B0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Оценки</w:t>
            </w:r>
          </w:p>
        </w:tc>
        <w:tc>
          <w:tcPr>
            <w:tcW w:w="1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01" w:rsidRDefault="005C2B01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Качество</w:t>
            </w:r>
          </w:p>
          <w:p w:rsidR="005C2B01" w:rsidRDefault="005C2B01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Знаний</w:t>
            </w:r>
          </w:p>
          <w:p w:rsidR="005C2B01" w:rsidRDefault="005C2B01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B01" w:rsidRDefault="005C2B01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Обученность</w:t>
            </w:r>
            <w:proofErr w:type="spellEnd"/>
          </w:p>
        </w:tc>
      </w:tr>
      <w:tr w:rsidR="005C2B01" w:rsidTr="005C2B01">
        <w:trPr>
          <w:trHeight w:val="44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B01" w:rsidRDefault="005C2B01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B01" w:rsidRDefault="005C2B01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B01" w:rsidRDefault="005C2B0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«5»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B01" w:rsidRDefault="005C2B0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«4»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B01" w:rsidRDefault="005C2B0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«3»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B01" w:rsidRDefault="005C2B0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«2»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B01" w:rsidRDefault="005C2B01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B01" w:rsidRDefault="005C2B01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5C2B01" w:rsidTr="005C2B01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B01" w:rsidRDefault="005C2B0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B01" w:rsidRDefault="005C2B0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11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B01" w:rsidRDefault="005C2B0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B01" w:rsidRDefault="005C2B0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B01" w:rsidRDefault="005C2B0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B01" w:rsidRDefault="005C2B0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B01" w:rsidRDefault="005C2B01">
            <w:pPr>
              <w:jc w:val="center"/>
              <w:rPr>
                <w:rFonts w:ascii="Times New Roman" w:hAnsi="Times New Roman" w:cs="Times New Roman"/>
                <w:color w:val="FF0000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44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01" w:rsidRDefault="005C2B01">
            <w:pPr>
              <w:rPr>
                <w:rFonts w:ascii="Times New Roman" w:hAnsi="Times New Roman" w:cs="Times New Roman"/>
                <w:color w:val="FF0000"/>
                <w:sz w:val="28"/>
              </w:rPr>
            </w:pPr>
          </w:p>
        </w:tc>
      </w:tr>
    </w:tbl>
    <w:p w:rsidR="005C2B01" w:rsidRDefault="005C2B01" w:rsidP="005C2B01">
      <w:pPr>
        <w:rPr>
          <w:rFonts w:ascii="Times New Roman" w:hAnsi="Times New Roman" w:cs="Times New Roman"/>
          <w:sz w:val="28"/>
        </w:rPr>
      </w:pPr>
    </w:p>
    <w:p w:rsidR="005C2B01" w:rsidRDefault="005C2B01" w:rsidP="005C2B01">
      <w:pPr>
        <w:rPr>
          <w:rFonts w:ascii="Times New Roman" w:hAnsi="Times New Roman" w:cs="Times New Roman"/>
          <w:sz w:val="28"/>
        </w:rPr>
      </w:pPr>
    </w:p>
    <w:p w:rsidR="005C2B01" w:rsidRDefault="005C2B01" w:rsidP="005C2B01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Структура ВПР </w:t>
      </w:r>
    </w:p>
    <w:p w:rsidR="005C2B01" w:rsidRDefault="005C2B01" w:rsidP="005C2B01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Работа  содержит 17  заданий.    </w:t>
      </w:r>
    </w:p>
    <w:tbl>
      <w:tblPr>
        <w:tblpPr w:leftFromText="180" w:rightFromText="180" w:bottomFromText="160" w:vertAnchor="text" w:tblpY="1"/>
        <w:tblOverlap w:val="never"/>
        <w:tblW w:w="9915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8"/>
        <w:gridCol w:w="6034"/>
        <w:gridCol w:w="2693"/>
      </w:tblGrid>
      <w:tr w:rsidR="005C2B01" w:rsidTr="005C2B01">
        <w:tc>
          <w:tcPr>
            <w:tcW w:w="1188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5C2B01" w:rsidRDefault="005C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034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5C2B01" w:rsidRDefault="005C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Блоки ПООП НОО</w:t>
            </w:r>
          </w:p>
        </w:tc>
        <w:tc>
          <w:tcPr>
            <w:tcW w:w="2693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5C2B01" w:rsidRDefault="005C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Количество обучающихся, не справившихся с заданием (получили «0» баллов)</w:t>
            </w:r>
          </w:p>
        </w:tc>
      </w:tr>
      <w:tr w:rsidR="005C2B01" w:rsidTr="005C2B01">
        <w:tc>
          <w:tcPr>
            <w:tcW w:w="1188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5C2B01" w:rsidRDefault="005C2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1К1</w:t>
            </w:r>
          </w:p>
        </w:tc>
        <w:tc>
          <w:tcPr>
            <w:tcW w:w="6034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4" w:space="0" w:color="auto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5C2B01" w:rsidRDefault="005C2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  <w:t>Соблюдение орфографических и пунктуационных норм</w:t>
            </w:r>
          </w:p>
        </w:tc>
        <w:tc>
          <w:tcPr>
            <w:tcW w:w="2693" w:type="dxa"/>
            <w:tcBorders>
              <w:top w:val="single" w:sz="6" w:space="0" w:color="565656"/>
              <w:left w:val="single" w:sz="4" w:space="0" w:color="auto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5C2B01" w:rsidRDefault="005C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C2B01" w:rsidTr="005C2B01">
        <w:tc>
          <w:tcPr>
            <w:tcW w:w="1188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5C2B01" w:rsidRDefault="005C2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  <w:t>1К2</w:t>
            </w:r>
          </w:p>
        </w:tc>
        <w:tc>
          <w:tcPr>
            <w:tcW w:w="6034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4" w:space="0" w:color="auto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5C2B01" w:rsidRDefault="005C2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  <w:t>Соблюдение орфографических и пунктуационных норм</w:t>
            </w:r>
          </w:p>
        </w:tc>
        <w:tc>
          <w:tcPr>
            <w:tcW w:w="2693" w:type="dxa"/>
            <w:tcBorders>
              <w:top w:val="single" w:sz="6" w:space="0" w:color="565656"/>
              <w:left w:val="single" w:sz="4" w:space="0" w:color="auto"/>
              <w:bottom w:val="single" w:sz="6" w:space="0" w:color="565656"/>
              <w:right w:val="single" w:sz="6" w:space="0" w:color="565656"/>
            </w:tcBorders>
            <w:shd w:val="clear" w:color="auto" w:fill="FFFFFF"/>
            <w:vAlign w:val="bottom"/>
            <w:hideMark/>
          </w:tcPr>
          <w:p w:rsidR="005C2B01" w:rsidRDefault="005C2B01">
            <w:pPr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1</w:t>
            </w:r>
          </w:p>
        </w:tc>
      </w:tr>
      <w:tr w:rsidR="005C2B01" w:rsidTr="005C2B01">
        <w:tc>
          <w:tcPr>
            <w:tcW w:w="1188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5C2B01" w:rsidRDefault="005C2B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  <w:t>1К3</w:t>
            </w:r>
          </w:p>
        </w:tc>
        <w:tc>
          <w:tcPr>
            <w:tcW w:w="6034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4" w:space="0" w:color="auto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5C2B01" w:rsidRDefault="005C2B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  <w:t>Соблюдение орфографических и пунктуационных норм</w:t>
            </w:r>
          </w:p>
        </w:tc>
        <w:tc>
          <w:tcPr>
            <w:tcW w:w="2693" w:type="dxa"/>
            <w:tcBorders>
              <w:top w:val="single" w:sz="6" w:space="0" w:color="565656"/>
              <w:left w:val="single" w:sz="4" w:space="0" w:color="auto"/>
              <w:bottom w:val="single" w:sz="6" w:space="0" w:color="565656"/>
              <w:right w:val="single" w:sz="6" w:space="0" w:color="565656"/>
            </w:tcBorders>
            <w:shd w:val="clear" w:color="auto" w:fill="FFFFFF"/>
            <w:vAlign w:val="bottom"/>
            <w:hideMark/>
          </w:tcPr>
          <w:p w:rsidR="005C2B01" w:rsidRDefault="005C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  <w:t>-</w:t>
            </w:r>
          </w:p>
        </w:tc>
      </w:tr>
      <w:tr w:rsidR="005C2B01" w:rsidTr="005C2B01">
        <w:tc>
          <w:tcPr>
            <w:tcW w:w="1188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5C2B01" w:rsidRDefault="005C2B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  <w:t>2К1</w:t>
            </w:r>
          </w:p>
        </w:tc>
        <w:tc>
          <w:tcPr>
            <w:tcW w:w="6034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4" w:space="0" w:color="auto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5C2B01" w:rsidRDefault="005C2B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  <w:t>Выполнение морфемного разбора  </w:t>
            </w:r>
          </w:p>
        </w:tc>
        <w:tc>
          <w:tcPr>
            <w:tcW w:w="2693" w:type="dxa"/>
            <w:tcBorders>
              <w:top w:val="single" w:sz="6" w:space="0" w:color="565656"/>
              <w:left w:val="single" w:sz="4" w:space="0" w:color="auto"/>
              <w:bottom w:val="single" w:sz="6" w:space="0" w:color="565656"/>
              <w:right w:val="single" w:sz="6" w:space="0" w:color="565656"/>
            </w:tcBorders>
            <w:shd w:val="clear" w:color="auto" w:fill="FFFFFF"/>
            <w:vAlign w:val="bottom"/>
            <w:hideMark/>
          </w:tcPr>
          <w:p w:rsidR="005C2B01" w:rsidRDefault="005C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  <w:t>-</w:t>
            </w:r>
          </w:p>
        </w:tc>
      </w:tr>
      <w:tr w:rsidR="005C2B01" w:rsidTr="005C2B01">
        <w:tc>
          <w:tcPr>
            <w:tcW w:w="1188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5C2B01" w:rsidRDefault="005C2B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  <w:t>2К2</w:t>
            </w:r>
          </w:p>
        </w:tc>
        <w:tc>
          <w:tcPr>
            <w:tcW w:w="6034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4" w:space="0" w:color="auto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5C2B01" w:rsidRDefault="005C2B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  <w:t>Выполнение словообразовательного разбора  </w:t>
            </w:r>
          </w:p>
        </w:tc>
        <w:tc>
          <w:tcPr>
            <w:tcW w:w="2693" w:type="dxa"/>
            <w:tcBorders>
              <w:top w:val="single" w:sz="6" w:space="0" w:color="565656"/>
              <w:left w:val="single" w:sz="4" w:space="0" w:color="auto"/>
              <w:bottom w:val="single" w:sz="6" w:space="0" w:color="565656"/>
              <w:right w:val="single" w:sz="6" w:space="0" w:color="565656"/>
            </w:tcBorders>
            <w:shd w:val="clear" w:color="auto" w:fill="FFFFFF"/>
            <w:vAlign w:val="bottom"/>
            <w:hideMark/>
          </w:tcPr>
          <w:p w:rsidR="005C2B01" w:rsidRDefault="005C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</w:tr>
      <w:tr w:rsidR="005C2B01" w:rsidTr="005C2B01">
        <w:tc>
          <w:tcPr>
            <w:tcW w:w="1188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5C2B01" w:rsidRDefault="005C2B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  <w:t>2К3</w:t>
            </w:r>
          </w:p>
        </w:tc>
        <w:tc>
          <w:tcPr>
            <w:tcW w:w="6034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4" w:space="0" w:color="auto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5C2B01" w:rsidRDefault="005C2B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  <w:t>Выполнение морфемного и словообразовательного разбора</w:t>
            </w:r>
          </w:p>
        </w:tc>
        <w:tc>
          <w:tcPr>
            <w:tcW w:w="2693" w:type="dxa"/>
            <w:tcBorders>
              <w:top w:val="single" w:sz="6" w:space="0" w:color="565656"/>
              <w:left w:val="single" w:sz="4" w:space="0" w:color="auto"/>
              <w:bottom w:val="single" w:sz="6" w:space="0" w:color="565656"/>
              <w:right w:val="single" w:sz="6" w:space="0" w:color="565656"/>
            </w:tcBorders>
            <w:shd w:val="clear" w:color="auto" w:fill="FFFFFF"/>
            <w:vAlign w:val="bottom"/>
            <w:hideMark/>
          </w:tcPr>
          <w:p w:rsidR="005C2B01" w:rsidRDefault="005C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</w:tr>
      <w:tr w:rsidR="005C2B01" w:rsidTr="005C2B01">
        <w:tc>
          <w:tcPr>
            <w:tcW w:w="1188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5C2B01" w:rsidRDefault="005C2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6034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4" w:space="0" w:color="auto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5C2B01" w:rsidRDefault="005C2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Правильно писать с НЕ  слова разных частей речи</w:t>
            </w:r>
          </w:p>
        </w:tc>
        <w:tc>
          <w:tcPr>
            <w:tcW w:w="2693" w:type="dxa"/>
            <w:tcBorders>
              <w:top w:val="single" w:sz="6" w:space="0" w:color="565656"/>
              <w:left w:val="single" w:sz="4" w:space="0" w:color="auto"/>
              <w:bottom w:val="single" w:sz="6" w:space="0" w:color="565656"/>
              <w:right w:val="single" w:sz="6" w:space="0" w:color="565656"/>
            </w:tcBorders>
            <w:shd w:val="clear" w:color="auto" w:fill="FFFFFF"/>
            <w:vAlign w:val="bottom"/>
            <w:hideMark/>
          </w:tcPr>
          <w:p w:rsidR="005C2B01" w:rsidRDefault="005C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5C2B01" w:rsidTr="005C2B01">
        <w:tc>
          <w:tcPr>
            <w:tcW w:w="1188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5C2B01" w:rsidRDefault="005C2B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6034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4" w:space="0" w:color="auto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5C2B01" w:rsidRDefault="005C2B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  <w:t xml:space="preserve">Правильно писать Н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  <w:t>–Н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  <w:t>Н в словах разных частей речи</w:t>
            </w:r>
          </w:p>
        </w:tc>
        <w:tc>
          <w:tcPr>
            <w:tcW w:w="2693" w:type="dxa"/>
            <w:tcBorders>
              <w:top w:val="single" w:sz="6" w:space="0" w:color="565656"/>
              <w:left w:val="single" w:sz="4" w:space="0" w:color="auto"/>
              <w:bottom w:val="single" w:sz="6" w:space="0" w:color="565656"/>
              <w:right w:val="single" w:sz="6" w:space="0" w:color="565656"/>
            </w:tcBorders>
            <w:shd w:val="clear" w:color="auto" w:fill="FFFFFF"/>
            <w:vAlign w:val="bottom"/>
            <w:hideMark/>
          </w:tcPr>
          <w:p w:rsidR="005C2B01" w:rsidRDefault="005C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  <w:t>7, 1 не приступал</w:t>
            </w:r>
          </w:p>
        </w:tc>
      </w:tr>
      <w:tr w:rsidR="005C2B01" w:rsidTr="005C2B01">
        <w:tc>
          <w:tcPr>
            <w:tcW w:w="1188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4" w:space="0" w:color="auto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5C2B01" w:rsidRDefault="005C2B01">
            <w:pPr>
              <w:shd w:val="clear" w:color="auto" w:fill="FFFFFF"/>
              <w:spacing w:after="0" w:line="240" w:lineRule="atLeast"/>
              <w:textAlignment w:val="baseline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034" w:type="dxa"/>
            <w:tcBorders>
              <w:top w:val="single" w:sz="6" w:space="0" w:color="565656"/>
              <w:left w:val="single" w:sz="4" w:space="0" w:color="auto"/>
              <w:bottom w:val="single" w:sz="6" w:space="0" w:color="565656"/>
              <w:right w:val="single" w:sz="6" w:space="0" w:color="565656"/>
            </w:tcBorders>
            <w:shd w:val="clear" w:color="auto" w:fill="FFFFFF"/>
            <w:vAlign w:val="bottom"/>
            <w:hideMark/>
          </w:tcPr>
          <w:p w:rsidR="005C2B01" w:rsidRDefault="005C2B01">
            <w:pPr>
              <w:shd w:val="clear" w:color="auto" w:fill="FFFFFF"/>
              <w:spacing w:after="0" w:line="240" w:lineRule="atLeast"/>
              <w:ind w:left="218"/>
              <w:textAlignment w:val="baseline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Владеть орфоэпическими нормами русского литературного языка</w:t>
            </w:r>
          </w:p>
        </w:tc>
        <w:tc>
          <w:tcPr>
            <w:tcW w:w="2693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5C2B01" w:rsidRDefault="005C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1не приступал</w:t>
            </w:r>
          </w:p>
        </w:tc>
      </w:tr>
      <w:tr w:rsidR="005C2B01" w:rsidTr="005C2B01">
        <w:tc>
          <w:tcPr>
            <w:tcW w:w="1188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4" w:space="0" w:color="auto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5C2B01" w:rsidRDefault="005C2B0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034" w:type="dxa"/>
            <w:tcBorders>
              <w:top w:val="single" w:sz="6" w:space="0" w:color="565656"/>
              <w:left w:val="single" w:sz="4" w:space="0" w:color="auto"/>
              <w:bottom w:val="single" w:sz="6" w:space="0" w:color="565656"/>
              <w:right w:val="single" w:sz="6" w:space="0" w:color="565656"/>
            </w:tcBorders>
            <w:shd w:val="clear" w:color="auto" w:fill="FFFFFF"/>
            <w:vAlign w:val="bottom"/>
            <w:hideMark/>
          </w:tcPr>
          <w:p w:rsidR="005C2B01" w:rsidRDefault="005C2B01">
            <w:pPr>
              <w:shd w:val="clear" w:color="auto" w:fill="FFFFFF"/>
              <w:spacing w:after="0" w:line="240" w:lineRule="auto"/>
              <w:ind w:left="218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Распознавать случаи нарушения грамматических норм </w:t>
            </w:r>
          </w:p>
        </w:tc>
        <w:tc>
          <w:tcPr>
            <w:tcW w:w="2693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5C2B01" w:rsidRDefault="005C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 2 не приступали</w:t>
            </w:r>
          </w:p>
        </w:tc>
      </w:tr>
      <w:tr w:rsidR="005C2B01" w:rsidTr="005C2B01">
        <w:tc>
          <w:tcPr>
            <w:tcW w:w="1188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4" w:space="0" w:color="auto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5C2B01" w:rsidRDefault="005C2B01">
            <w:pPr>
              <w:shd w:val="clear" w:color="auto" w:fill="FFFFFF"/>
              <w:spacing w:after="0" w:line="240" w:lineRule="atLeast"/>
              <w:textAlignment w:val="baseline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034" w:type="dxa"/>
            <w:tcBorders>
              <w:top w:val="single" w:sz="6" w:space="0" w:color="565656"/>
              <w:left w:val="single" w:sz="4" w:space="0" w:color="auto"/>
              <w:bottom w:val="single" w:sz="6" w:space="0" w:color="565656"/>
              <w:right w:val="single" w:sz="6" w:space="0" w:color="565656"/>
            </w:tcBorders>
            <w:shd w:val="clear" w:color="auto" w:fill="FFFFFF"/>
            <w:vAlign w:val="bottom"/>
            <w:hideMark/>
          </w:tcPr>
          <w:p w:rsidR="005C2B01" w:rsidRDefault="005C2B01">
            <w:pPr>
              <w:shd w:val="clear" w:color="auto" w:fill="FFFFFF"/>
              <w:spacing w:after="0" w:line="240" w:lineRule="atLeast"/>
              <w:ind w:left="218"/>
              <w:textAlignment w:val="baseline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Анализировать прочитанный текст с точки зрения его содержания</w:t>
            </w:r>
          </w:p>
        </w:tc>
        <w:tc>
          <w:tcPr>
            <w:tcW w:w="2693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5C2B01" w:rsidRDefault="005C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не приступали</w:t>
            </w:r>
          </w:p>
        </w:tc>
      </w:tr>
      <w:tr w:rsidR="005C2B01" w:rsidTr="005C2B01">
        <w:tc>
          <w:tcPr>
            <w:tcW w:w="1188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4" w:space="0" w:color="auto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5C2B01" w:rsidRDefault="005C2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034" w:type="dxa"/>
            <w:tcBorders>
              <w:top w:val="single" w:sz="6" w:space="0" w:color="565656"/>
              <w:left w:val="single" w:sz="4" w:space="0" w:color="auto"/>
              <w:bottom w:val="single" w:sz="6" w:space="0" w:color="565656"/>
              <w:right w:val="single" w:sz="6" w:space="0" w:color="565656"/>
            </w:tcBorders>
            <w:shd w:val="clear" w:color="auto" w:fill="FFFFFF"/>
            <w:vAlign w:val="bottom"/>
            <w:hideMark/>
          </w:tcPr>
          <w:p w:rsidR="005C2B01" w:rsidRDefault="005C2B01">
            <w:pPr>
              <w:spacing w:after="0" w:line="240" w:lineRule="auto"/>
              <w:ind w:left="21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Анализировать часть текста</w:t>
            </w:r>
          </w:p>
        </w:tc>
        <w:tc>
          <w:tcPr>
            <w:tcW w:w="2693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5C2B01" w:rsidRDefault="005C2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1;       1 – не приступал</w:t>
            </w:r>
          </w:p>
        </w:tc>
      </w:tr>
      <w:tr w:rsidR="005C2B01" w:rsidTr="005C2B01">
        <w:tc>
          <w:tcPr>
            <w:tcW w:w="1188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4" w:space="0" w:color="auto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5C2B01" w:rsidRDefault="005C2B01">
            <w:pPr>
              <w:shd w:val="clear" w:color="auto" w:fill="FFFFFF"/>
              <w:spacing w:after="0" w:line="240" w:lineRule="atLeast"/>
              <w:textAlignment w:val="baseline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9</w:t>
            </w:r>
          </w:p>
        </w:tc>
        <w:tc>
          <w:tcPr>
            <w:tcW w:w="6034" w:type="dxa"/>
            <w:tcBorders>
              <w:top w:val="single" w:sz="6" w:space="0" w:color="565656"/>
              <w:left w:val="single" w:sz="4" w:space="0" w:color="auto"/>
              <w:bottom w:val="single" w:sz="6" w:space="0" w:color="565656"/>
              <w:right w:val="single" w:sz="6" w:space="0" w:color="565656"/>
            </w:tcBorders>
            <w:shd w:val="clear" w:color="auto" w:fill="FFFFFF"/>
            <w:vAlign w:val="bottom"/>
            <w:hideMark/>
          </w:tcPr>
          <w:p w:rsidR="005C2B01" w:rsidRDefault="005C2B01">
            <w:pPr>
              <w:shd w:val="clear" w:color="auto" w:fill="FFFFFF"/>
              <w:spacing w:after="0" w:line="240" w:lineRule="atLeast"/>
              <w:textAlignment w:val="baseline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Определять вид тропа, владеть навыками различных видов анализа</w:t>
            </w:r>
          </w:p>
        </w:tc>
        <w:tc>
          <w:tcPr>
            <w:tcW w:w="2693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5C2B01" w:rsidRDefault="005C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 3 не приступали</w:t>
            </w:r>
          </w:p>
        </w:tc>
      </w:tr>
      <w:tr w:rsidR="005C2B01" w:rsidTr="005C2B01">
        <w:tc>
          <w:tcPr>
            <w:tcW w:w="1188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4" w:space="0" w:color="auto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5C2B01" w:rsidRDefault="005C2B01">
            <w:pPr>
              <w:spacing w:after="160" w:line="256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lastRenderedPageBreak/>
              <w:t>10</w:t>
            </w:r>
          </w:p>
        </w:tc>
        <w:tc>
          <w:tcPr>
            <w:tcW w:w="6034" w:type="dxa"/>
            <w:tcBorders>
              <w:top w:val="single" w:sz="6" w:space="0" w:color="565656"/>
              <w:left w:val="single" w:sz="4" w:space="0" w:color="auto"/>
              <w:bottom w:val="single" w:sz="6" w:space="0" w:color="565656"/>
              <w:right w:val="single" w:sz="6" w:space="0" w:color="565656"/>
            </w:tcBorders>
            <w:shd w:val="clear" w:color="auto" w:fill="FFFFFF"/>
            <w:vAlign w:val="bottom"/>
            <w:hideMark/>
          </w:tcPr>
          <w:p w:rsidR="005C2B01" w:rsidRDefault="005C2B01">
            <w:pPr>
              <w:spacing w:after="160" w:line="256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Распознавать лексическое значение слова с опорой на текст</w:t>
            </w:r>
          </w:p>
        </w:tc>
        <w:tc>
          <w:tcPr>
            <w:tcW w:w="2693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5C2B01" w:rsidRDefault="005C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не приступали</w:t>
            </w:r>
          </w:p>
        </w:tc>
      </w:tr>
      <w:tr w:rsidR="005C2B01" w:rsidTr="005C2B01">
        <w:tc>
          <w:tcPr>
            <w:tcW w:w="1188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4" w:space="0" w:color="auto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5C2B01" w:rsidRDefault="005C2B01">
            <w:pPr>
              <w:spacing w:after="160" w:line="256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11</w:t>
            </w:r>
          </w:p>
        </w:tc>
        <w:tc>
          <w:tcPr>
            <w:tcW w:w="6034" w:type="dxa"/>
            <w:tcBorders>
              <w:top w:val="single" w:sz="6" w:space="0" w:color="565656"/>
              <w:left w:val="single" w:sz="4" w:space="0" w:color="auto"/>
              <w:bottom w:val="single" w:sz="6" w:space="0" w:color="565656"/>
              <w:right w:val="single" w:sz="6" w:space="0" w:color="565656"/>
            </w:tcBorders>
            <w:shd w:val="clear" w:color="auto" w:fill="FFFFFF"/>
            <w:vAlign w:val="bottom"/>
            <w:hideMark/>
          </w:tcPr>
          <w:p w:rsidR="005C2B01" w:rsidRDefault="005C2B01">
            <w:pPr>
              <w:spacing w:after="160" w:line="256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Распознавать подчинительные словосочетания, определять вид словосочетания</w:t>
            </w:r>
          </w:p>
        </w:tc>
        <w:tc>
          <w:tcPr>
            <w:tcW w:w="2693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5C2B01" w:rsidRDefault="005C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 6 не приступали</w:t>
            </w:r>
          </w:p>
        </w:tc>
      </w:tr>
      <w:tr w:rsidR="005C2B01" w:rsidTr="005C2B01">
        <w:tc>
          <w:tcPr>
            <w:tcW w:w="1188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4" w:space="0" w:color="auto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5C2B01" w:rsidRDefault="005C2B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12</w:t>
            </w:r>
          </w:p>
        </w:tc>
        <w:tc>
          <w:tcPr>
            <w:tcW w:w="6034" w:type="dxa"/>
            <w:tcBorders>
              <w:top w:val="single" w:sz="6" w:space="0" w:color="565656"/>
              <w:left w:val="single" w:sz="4" w:space="0" w:color="auto"/>
              <w:bottom w:val="single" w:sz="6" w:space="0" w:color="565656"/>
              <w:right w:val="single" w:sz="6" w:space="0" w:color="565656"/>
            </w:tcBorders>
            <w:shd w:val="clear" w:color="auto" w:fill="FFFFFF"/>
            <w:vAlign w:val="bottom"/>
            <w:hideMark/>
          </w:tcPr>
          <w:p w:rsidR="005C2B01" w:rsidRDefault="005C2B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Находить в предложении грамматическую основу</w:t>
            </w:r>
          </w:p>
        </w:tc>
        <w:tc>
          <w:tcPr>
            <w:tcW w:w="2693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5C2B01" w:rsidRDefault="005C2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3 – не приступали</w:t>
            </w:r>
          </w:p>
        </w:tc>
      </w:tr>
      <w:tr w:rsidR="005C2B01" w:rsidTr="005C2B01">
        <w:tc>
          <w:tcPr>
            <w:tcW w:w="1188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4" w:space="0" w:color="auto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5C2B01" w:rsidRDefault="005C2B01">
            <w:pPr>
              <w:spacing w:after="160" w:line="256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13</w:t>
            </w:r>
          </w:p>
        </w:tc>
        <w:tc>
          <w:tcPr>
            <w:tcW w:w="6034" w:type="dxa"/>
            <w:tcBorders>
              <w:top w:val="single" w:sz="6" w:space="0" w:color="565656"/>
              <w:left w:val="single" w:sz="4" w:space="0" w:color="auto"/>
              <w:bottom w:val="single" w:sz="6" w:space="0" w:color="565656"/>
              <w:right w:val="single" w:sz="6" w:space="0" w:color="565656"/>
            </w:tcBorders>
            <w:shd w:val="clear" w:color="auto" w:fill="FFFFFF"/>
            <w:vAlign w:val="bottom"/>
            <w:hideMark/>
          </w:tcPr>
          <w:p w:rsidR="005C2B01" w:rsidRDefault="005C2B01">
            <w:pPr>
              <w:spacing w:after="160" w:line="256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Определять тип односоставного предложения</w:t>
            </w:r>
          </w:p>
        </w:tc>
        <w:tc>
          <w:tcPr>
            <w:tcW w:w="2693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5C2B01" w:rsidRDefault="005C2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4;      4 –не приступали</w:t>
            </w:r>
          </w:p>
        </w:tc>
      </w:tr>
      <w:tr w:rsidR="005C2B01" w:rsidTr="005C2B01">
        <w:tc>
          <w:tcPr>
            <w:tcW w:w="1188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4" w:space="0" w:color="auto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5C2B01" w:rsidRDefault="005C2B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14</w:t>
            </w:r>
          </w:p>
        </w:tc>
        <w:tc>
          <w:tcPr>
            <w:tcW w:w="6034" w:type="dxa"/>
            <w:tcBorders>
              <w:top w:val="single" w:sz="6" w:space="0" w:color="565656"/>
              <w:left w:val="single" w:sz="4" w:space="0" w:color="auto"/>
              <w:bottom w:val="single" w:sz="6" w:space="0" w:color="565656"/>
              <w:right w:val="single" w:sz="6" w:space="0" w:color="565656"/>
            </w:tcBorders>
            <w:shd w:val="clear" w:color="auto" w:fill="FFFFFF"/>
            <w:vAlign w:val="bottom"/>
            <w:hideMark/>
          </w:tcPr>
          <w:p w:rsidR="005C2B01" w:rsidRDefault="005C2B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Находить предложения с вводным словом</w:t>
            </w:r>
          </w:p>
        </w:tc>
        <w:tc>
          <w:tcPr>
            <w:tcW w:w="2693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5C2B01" w:rsidRDefault="005C2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2;      2 – не приступали</w:t>
            </w:r>
          </w:p>
        </w:tc>
      </w:tr>
      <w:tr w:rsidR="005C2B01" w:rsidTr="005C2B01">
        <w:tc>
          <w:tcPr>
            <w:tcW w:w="1188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4" w:space="0" w:color="auto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5C2B01" w:rsidRDefault="005C2B01">
            <w:pPr>
              <w:spacing w:after="160" w:line="256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15</w:t>
            </w:r>
          </w:p>
        </w:tc>
        <w:tc>
          <w:tcPr>
            <w:tcW w:w="6034" w:type="dxa"/>
            <w:tcBorders>
              <w:top w:val="single" w:sz="6" w:space="0" w:color="565656"/>
              <w:left w:val="single" w:sz="4" w:space="0" w:color="auto"/>
              <w:bottom w:val="single" w:sz="6" w:space="0" w:color="565656"/>
              <w:right w:val="single" w:sz="6" w:space="0" w:color="565656"/>
            </w:tcBorders>
            <w:shd w:val="clear" w:color="auto" w:fill="FFFFFF"/>
            <w:vAlign w:val="bottom"/>
            <w:hideMark/>
          </w:tcPr>
          <w:p w:rsidR="005C2B01" w:rsidRDefault="005C2B01">
            <w:pPr>
              <w:spacing w:after="160" w:line="256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 xml:space="preserve">Находить предложения с обособленным согласованным определением </w:t>
            </w:r>
          </w:p>
        </w:tc>
        <w:tc>
          <w:tcPr>
            <w:tcW w:w="2693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5C2B01" w:rsidRDefault="005C2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2 – не приступали</w:t>
            </w:r>
          </w:p>
        </w:tc>
      </w:tr>
      <w:tr w:rsidR="005C2B01" w:rsidTr="005C2B01">
        <w:tc>
          <w:tcPr>
            <w:tcW w:w="1188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4" w:space="0" w:color="auto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5C2B01" w:rsidRDefault="005C2B01">
            <w:pPr>
              <w:spacing w:after="160" w:line="256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16</w:t>
            </w:r>
          </w:p>
        </w:tc>
        <w:tc>
          <w:tcPr>
            <w:tcW w:w="6034" w:type="dxa"/>
            <w:tcBorders>
              <w:top w:val="single" w:sz="6" w:space="0" w:color="565656"/>
              <w:left w:val="single" w:sz="4" w:space="0" w:color="auto"/>
              <w:bottom w:val="single" w:sz="6" w:space="0" w:color="565656"/>
              <w:right w:val="single" w:sz="6" w:space="0" w:color="565656"/>
            </w:tcBorders>
            <w:shd w:val="clear" w:color="auto" w:fill="FFFFFF"/>
            <w:vAlign w:val="bottom"/>
            <w:hideMark/>
          </w:tcPr>
          <w:p w:rsidR="005C2B01" w:rsidRDefault="005C2B01">
            <w:pPr>
              <w:spacing w:after="160" w:line="256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Находить предложения с обстоятельством</w:t>
            </w:r>
          </w:p>
        </w:tc>
        <w:tc>
          <w:tcPr>
            <w:tcW w:w="2693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5C2B01" w:rsidRDefault="005C2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3;       2 – не приступали</w:t>
            </w:r>
          </w:p>
        </w:tc>
      </w:tr>
      <w:tr w:rsidR="005C2B01" w:rsidTr="005C2B01">
        <w:tc>
          <w:tcPr>
            <w:tcW w:w="1188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4" w:space="0" w:color="auto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5C2B01" w:rsidRDefault="005C2B01">
            <w:pPr>
              <w:spacing w:after="160" w:line="256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17</w:t>
            </w:r>
          </w:p>
        </w:tc>
        <w:tc>
          <w:tcPr>
            <w:tcW w:w="6034" w:type="dxa"/>
            <w:tcBorders>
              <w:top w:val="single" w:sz="6" w:space="0" w:color="565656"/>
              <w:left w:val="single" w:sz="4" w:space="0" w:color="auto"/>
              <w:bottom w:val="single" w:sz="6" w:space="0" w:color="565656"/>
              <w:right w:val="single" w:sz="6" w:space="0" w:color="565656"/>
            </w:tcBorders>
            <w:shd w:val="clear" w:color="auto" w:fill="FFFFFF"/>
            <w:vAlign w:val="bottom"/>
            <w:hideMark/>
          </w:tcPr>
          <w:p w:rsidR="005C2B01" w:rsidRDefault="005C2B01">
            <w:pPr>
              <w:spacing w:after="160" w:line="256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Опознавать по графической схеме простое предложение, осложненное однородными сказуемыми</w:t>
            </w:r>
          </w:p>
        </w:tc>
        <w:tc>
          <w:tcPr>
            <w:tcW w:w="2693" w:type="dxa"/>
            <w:tcBorders>
              <w:top w:val="single" w:sz="6" w:space="0" w:color="565656"/>
              <w:left w:val="single" w:sz="6" w:space="0" w:color="565656"/>
              <w:bottom w:val="single" w:sz="6" w:space="0" w:color="565656"/>
              <w:right w:val="single" w:sz="6" w:space="0" w:color="565656"/>
            </w:tcBorders>
            <w:shd w:val="clear" w:color="auto" w:fill="FFFFFF"/>
            <w:tcMar>
              <w:top w:w="48" w:type="dxa"/>
              <w:left w:w="240" w:type="dxa"/>
              <w:bottom w:w="48" w:type="dxa"/>
              <w:right w:w="240" w:type="dxa"/>
            </w:tcMar>
            <w:vAlign w:val="bottom"/>
            <w:hideMark/>
          </w:tcPr>
          <w:p w:rsidR="005C2B01" w:rsidRDefault="005C2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1;        2 – не приступали</w:t>
            </w:r>
          </w:p>
        </w:tc>
      </w:tr>
    </w:tbl>
    <w:p w:rsidR="005C2B01" w:rsidRDefault="005C2B01" w:rsidP="005C2B01">
      <w:pPr>
        <w:rPr>
          <w:rFonts w:ascii="Times New Roman" w:hAnsi="Times New Roman" w:cs="Times New Roman"/>
          <w:sz w:val="28"/>
          <w:szCs w:val="28"/>
        </w:rPr>
      </w:pPr>
    </w:p>
    <w:p w:rsidR="005C2B01" w:rsidRDefault="005C2B01" w:rsidP="005C2B01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Выводы и рекомендации: </w:t>
      </w:r>
    </w:p>
    <w:p w:rsidR="005C2B01" w:rsidRDefault="005C2B01" w:rsidP="005C2B01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  Необходимо  систематизировать  повторение  орфограмм  по  правописанию </w:t>
      </w:r>
    </w:p>
    <w:p w:rsidR="005C2B01" w:rsidRDefault="005C2B01" w:rsidP="005C2B01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безударной  проверяемой  и  непроверяемой  гласной  в  </w:t>
      </w:r>
      <w:proofErr w:type="gramStart"/>
      <w:r>
        <w:rPr>
          <w:rFonts w:ascii="Times New Roman" w:hAnsi="Times New Roman" w:cs="Times New Roman"/>
          <w:sz w:val="28"/>
        </w:rPr>
        <w:t>корне  слова</w:t>
      </w:r>
      <w:proofErr w:type="gramEnd"/>
      <w:r>
        <w:rPr>
          <w:rFonts w:ascii="Times New Roman" w:hAnsi="Times New Roman" w:cs="Times New Roman"/>
          <w:sz w:val="28"/>
        </w:rPr>
        <w:t>, чередующихся гласных, правописание приставок, правописании НЕ с различными частями речи, Н – НН с разными частями речи</w:t>
      </w:r>
    </w:p>
    <w:p w:rsidR="005C2B01" w:rsidRDefault="005C2B01" w:rsidP="005C2B01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  Необходимо  систематизировать  повторение  пунктуационных  правил:  знаки </w:t>
      </w:r>
    </w:p>
    <w:p w:rsidR="005C2B01" w:rsidRDefault="005C2B01" w:rsidP="005C2B01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препинания  в  предложениях  с  однородными  членами,    причастными  и </w:t>
      </w:r>
    </w:p>
    <w:p w:rsidR="005C2B01" w:rsidRDefault="005C2B01" w:rsidP="005C2B01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деепричастными оборотами, с вводными словами</w:t>
      </w:r>
    </w:p>
    <w:p w:rsidR="005C2B01" w:rsidRDefault="005C2B01" w:rsidP="005C2B01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3. Усилить  работу  над  умением  различать  </w:t>
      </w:r>
      <w:proofErr w:type="gramStart"/>
      <w:r>
        <w:rPr>
          <w:rFonts w:ascii="Times New Roman" w:hAnsi="Times New Roman" w:cs="Times New Roman"/>
          <w:sz w:val="28"/>
        </w:rPr>
        <w:t>омонимичные</w:t>
      </w:r>
      <w:proofErr w:type="gramEnd"/>
      <w:r>
        <w:rPr>
          <w:rFonts w:ascii="Times New Roman" w:hAnsi="Times New Roman" w:cs="Times New Roman"/>
          <w:sz w:val="28"/>
        </w:rPr>
        <w:t xml:space="preserve">  самостоятельные  и </w:t>
      </w:r>
    </w:p>
    <w:p w:rsidR="005C2B01" w:rsidRDefault="005C2B01" w:rsidP="005C2B01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служебные части речи. </w:t>
      </w:r>
    </w:p>
    <w:p w:rsidR="005C2B01" w:rsidRDefault="005C2B01" w:rsidP="005C2B01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4. Включать  в  уроки  родного русского  языка  задания  по  нахождению  и  исправлению грамматических ошибок. </w:t>
      </w:r>
    </w:p>
    <w:p w:rsidR="005C2B01" w:rsidRDefault="005C2B01" w:rsidP="005C2B01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5. Продолжить  работу на уроках родного и русского языка по расширению словарного запаса обучающихся</w:t>
      </w:r>
    </w:p>
    <w:p w:rsidR="005C2B01" w:rsidRDefault="005C2B01" w:rsidP="005C2B01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6. Усилить работу над разделом «Лексика», «Орфоэпия» на уроках русского и родного языка.</w:t>
      </w:r>
    </w:p>
    <w:p w:rsidR="005C2B01" w:rsidRDefault="005C2B01" w:rsidP="005C2B01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</w:p>
    <w:p w:rsidR="005C2B01" w:rsidRDefault="005C2B01" w:rsidP="005C2B0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 русского языка                          Алимбаева А.Р.</w:t>
      </w:r>
    </w:p>
    <w:p w:rsidR="005C2B01" w:rsidRDefault="005C2B01" w:rsidP="005C2B01">
      <w:pPr>
        <w:rPr>
          <w:rFonts w:ascii="Times New Roman" w:hAnsi="Times New Roman" w:cs="Times New Roman"/>
          <w:sz w:val="28"/>
        </w:rPr>
      </w:pPr>
    </w:p>
    <w:p w:rsidR="005C2B01" w:rsidRDefault="005C2B01" w:rsidP="005C2B01">
      <w:pPr>
        <w:rPr>
          <w:rFonts w:ascii="Times New Roman" w:hAnsi="Times New Roman" w:cs="Times New Roman"/>
          <w:sz w:val="28"/>
        </w:rPr>
      </w:pPr>
    </w:p>
    <w:p w:rsidR="00281FC6" w:rsidRDefault="00281FC6" w:rsidP="002C155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81FC6" w:rsidRDefault="00281FC6" w:rsidP="002C155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81FC6" w:rsidRDefault="00281FC6" w:rsidP="002C155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81FC6" w:rsidRDefault="00281FC6" w:rsidP="002C155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81FC6" w:rsidRDefault="00281FC6" w:rsidP="002C155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81FC6" w:rsidRDefault="00281FC6" w:rsidP="002C155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81FC6" w:rsidRDefault="00281FC6" w:rsidP="002C155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81FC6" w:rsidRDefault="00281FC6" w:rsidP="002C155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81FC6" w:rsidRPr="002C155A" w:rsidRDefault="00281FC6" w:rsidP="002C155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sectPr w:rsidR="00281FC6" w:rsidRPr="002C155A" w:rsidSect="002C155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86B31"/>
    <w:multiLevelType w:val="multilevel"/>
    <w:tmpl w:val="F9BAF0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89051F"/>
    <w:multiLevelType w:val="multilevel"/>
    <w:tmpl w:val="4838E47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DB4BD5"/>
    <w:multiLevelType w:val="multilevel"/>
    <w:tmpl w:val="F07ECB3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017985"/>
    <w:multiLevelType w:val="multilevel"/>
    <w:tmpl w:val="7BEC7C2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2904308"/>
    <w:multiLevelType w:val="multilevel"/>
    <w:tmpl w:val="8CDEAE7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44560AF"/>
    <w:multiLevelType w:val="multilevel"/>
    <w:tmpl w:val="BB7E6DCE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7066359"/>
    <w:multiLevelType w:val="multilevel"/>
    <w:tmpl w:val="4976ADC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B401EC3"/>
    <w:multiLevelType w:val="multilevel"/>
    <w:tmpl w:val="93F83EA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EBC52D9"/>
    <w:multiLevelType w:val="multilevel"/>
    <w:tmpl w:val="39469DC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219569E"/>
    <w:multiLevelType w:val="multilevel"/>
    <w:tmpl w:val="4E6AC8E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3B93039"/>
    <w:multiLevelType w:val="multilevel"/>
    <w:tmpl w:val="72382EE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68A3ADD"/>
    <w:multiLevelType w:val="multilevel"/>
    <w:tmpl w:val="DFB23A7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793706C"/>
    <w:multiLevelType w:val="multilevel"/>
    <w:tmpl w:val="4440B7D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8F44B3D"/>
    <w:multiLevelType w:val="multilevel"/>
    <w:tmpl w:val="72662E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AA9435A"/>
    <w:multiLevelType w:val="multilevel"/>
    <w:tmpl w:val="2DF80E5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FB86601"/>
    <w:multiLevelType w:val="multilevel"/>
    <w:tmpl w:val="ED3E214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18D3AAB"/>
    <w:multiLevelType w:val="multilevel"/>
    <w:tmpl w:val="D532A18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19268F4"/>
    <w:multiLevelType w:val="multilevel"/>
    <w:tmpl w:val="7028087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2D01F09"/>
    <w:multiLevelType w:val="multilevel"/>
    <w:tmpl w:val="C718680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2EC3292"/>
    <w:multiLevelType w:val="multilevel"/>
    <w:tmpl w:val="9948E27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61B78AE"/>
    <w:multiLevelType w:val="multilevel"/>
    <w:tmpl w:val="174AE64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96C2AC1"/>
    <w:multiLevelType w:val="multilevel"/>
    <w:tmpl w:val="CCD8F7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A520EFB"/>
    <w:multiLevelType w:val="multilevel"/>
    <w:tmpl w:val="D85CFCF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C6356A1"/>
    <w:multiLevelType w:val="multilevel"/>
    <w:tmpl w:val="4E86C3A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D7328EE"/>
    <w:multiLevelType w:val="multilevel"/>
    <w:tmpl w:val="BCEC26F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45A69CD"/>
    <w:multiLevelType w:val="multilevel"/>
    <w:tmpl w:val="65F628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08E2629"/>
    <w:multiLevelType w:val="multilevel"/>
    <w:tmpl w:val="4FFCFE2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1142975"/>
    <w:multiLevelType w:val="multilevel"/>
    <w:tmpl w:val="4A341CD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13B089D"/>
    <w:multiLevelType w:val="multilevel"/>
    <w:tmpl w:val="4DC8661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2251611"/>
    <w:multiLevelType w:val="multilevel"/>
    <w:tmpl w:val="71FE8CD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40103F9"/>
    <w:multiLevelType w:val="multilevel"/>
    <w:tmpl w:val="3DC2C98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860287D"/>
    <w:multiLevelType w:val="multilevel"/>
    <w:tmpl w:val="F8265F9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A593F06"/>
    <w:multiLevelType w:val="multilevel"/>
    <w:tmpl w:val="3ACC158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04449F6"/>
    <w:multiLevelType w:val="multilevel"/>
    <w:tmpl w:val="30601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1C21F7C"/>
    <w:multiLevelType w:val="multilevel"/>
    <w:tmpl w:val="16F06A6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696666A"/>
    <w:multiLevelType w:val="multilevel"/>
    <w:tmpl w:val="7A548D4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7351AFE"/>
    <w:multiLevelType w:val="multilevel"/>
    <w:tmpl w:val="54B06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C60776A"/>
    <w:multiLevelType w:val="multilevel"/>
    <w:tmpl w:val="E528C46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E631096"/>
    <w:multiLevelType w:val="multilevel"/>
    <w:tmpl w:val="205E1E4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02F1571"/>
    <w:multiLevelType w:val="multilevel"/>
    <w:tmpl w:val="847E652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0F372A6"/>
    <w:multiLevelType w:val="multilevel"/>
    <w:tmpl w:val="41B293D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3F30A74"/>
    <w:multiLevelType w:val="multilevel"/>
    <w:tmpl w:val="530EA97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B5259AD"/>
    <w:multiLevelType w:val="multilevel"/>
    <w:tmpl w:val="2C46BE6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</w:num>
  <w:num w:numId="2">
    <w:abstractNumId w:val="21"/>
  </w:num>
  <w:num w:numId="3">
    <w:abstractNumId w:val="0"/>
  </w:num>
  <w:num w:numId="4">
    <w:abstractNumId w:val="19"/>
  </w:num>
  <w:num w:numId="5">
    <w:abstractNumId w:val="8"/>
  </w:num>
  <w:num w:numId="6">
    <w:abstractNumId w:val="3"/>
  </w:num>
  <w:num w:numId="7">
    <w:abstractNumId w:val="39"/>
  </w:num>
  <w:num w:numId="8">
    <w:abstractNumId w:val="37"/>
  </w:num>
  <w:num w:numId="9">
    <w:abstractNumId w:val="16"/>
  </w:num>
  <w:num w:numId="10">
    <w:abstractNumId w:val="32"/>
  </w:num>
  <w:num w:numId="11">
    <w:abstractNumId w:val="20"/>
  </w:num>
  <w:num w:numId="12">
    <w:abstractNumId w:val="26"/>
  </w:num>
  <w:num w:numId="13">
    <w:abstractNumId w:val="10"/>
  </w:num>
  <w:num w:numId="14">
    <w:abstractNumId w:val="14"/>
  </w:num>
  <w:num w:numId="15">
    <w:abstractNumId w:val="6"/>
  </w:num>
  <w:num w:numId="16">
    <w:abstractNumId w:val="36"/>
  </w:num>
  <w:num w:numId="17">
    <w:abstractNumId w:val="24"/>
  </w:num>
  <w:num w:numId="18">
    <w:abstractNumId w:val="4"/>
  </w:num>
  <w:num w:numId="19">
    <w:abstractNumId w:val="28"/>
  </w:num>
  <w:num w:numId="20">
    <w:abstractNumId w:val="42"/>
  </w:num>
  <w:num w:numId="21">
    <w:abstractNumId w:val="11"/>
  </w:num>
  <w:num w:numId="22">
    <w:abstractNumId w:val="34"/>
  </w:num>
  <w:num w:numId="23">
    <w:abstractNumId w:val="31"/>
  </w:num>
  <w:num w:numId="24">
    <w:abstractNumId w:val="23"/>
  </w:num>
  <w:num w:numId="25">
    <w:abstractNumId w:val="41"/>
  </w:num>
  <w:num w:numId="26">
    <w:abstractNumId w:val="1"/>
  </w:num>
  <w:num w:numId="27">
    <w:abstractNumId w:val="30"/>
  </w:num>
  <w:num w:numId="28">
    <w:abstractNumId w:val="22"/>
  </w:num>
  <w:num w:numId="29">
    <w:abstractNumId w:val="18"/>
  </w:num>
  <w:num w:numId="30">
    <w:abstractNumId w:val="33"/>
  </w:num>
  <w:num w:numId="31">
    <w:abstractNumId w:val="13"/>
  </w:num>
  <w:num w:numId="32">
    <w:abstractNumId w:val="38"/>
  </w:num>
  <w:num w:numId="33">
    <w:abstractNumId w:val="40"/>
  </w:num>
  <w:num w:numId="34">
    <w:abstractNumId w:val="35"/>
  </w:num>
  <w:num w:numId="35">
    <w:abstractNumId w:val="17"/>
  </w:num>
  <w:num w:numId="36">
    <w:abstractNumId w:val="29"/>
  </w:num>
  <w:num w:numId="37">
    <w:abstractNumId w:val="12"/>
  </w:num>
  <w:num w:numId="38">
    <w:abstractNumId w:val="15"/>
  </w:num>
  <w:num w:numId="39">
    <w:abstractNumId w:val="7"/>
  </w:num>
  <w:num w:numId="40">
    <w:abstractNumId w:val="27"/>
  </w:num>
  <w:num w:numId="41">
    <w:abstractNumId w:val="2"/>
  </w:num>
  <w:num w:numId="42">
    <w:abstractNumId w:val="9"/>
  </w:num>
  <w:num w:numId="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095"/>
    <w:rsid w:val="00180095"/>
    <w:rsid w:val="00281FC6"/>
    <w:rsid w:val="002979AB"/>
    <w:rsid w:val="002C155A"/>
    <w:rsid w:val="002F17F2"/>
    <w:rsid w:val="003A4A1F"/>
    <w:rsid w:val="004735FC"/>
    <w:rsid w:val="005C2B01"/>
    <w:rsid w:val="006C2B8F"/>
    <w:rsid w:val="008B1133"/>
    <w:rsid w:val="00AB1D8B"/>
    <w:rsid w:val="00C43F69"/>
    <w:rsid w:val="00C715DD"/>
    <w:rsid w:val="00F776A1"/>
    <w:rsid w:val="00FE6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C2B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C2B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9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7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14</Pages>
  <Words>1798</Words>
  <Characters>10255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16</cp:revision>
  <dcterms:created xsi:type="dcterms:W3CDTF">2021-01-22T06:43:00Z</dcterms:created>
  <dcterms:modified xsi:type="dcterms:W3CDTF">2021-01-22T10:47:00Z</dcterms:modified>
</cp:coreProperties>
</file>